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45" w:rsidRDefault="00064884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552450</wp:posOffset>
            </wp:positionH>
            <wp:positionV relativeFrom="margin">
              <wp:posOffset>0</wp:posOffset>
            </wp:positionV>
            <wp:extent cx="4829175" cy="1323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new-year-banner_thumb[8]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5F5A" w:rsidRDefault="005A5F5A"/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064884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1504950</wp:posOffset>
            </wp:positionH>
            <wp:positionV relativeFrom="margin">
              <wp:posOffset>1356360</wp:posOffset>
            </wp:positionV>
            <wp:extent cx="2933700" cy="3376295"/>
            <wp:effectExtent l="38100" t="38100" r="38100" b="33655"/>
            <wp:wrapSquare wrapText="bothSides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839F3-E268-4809-AA7B-ED4865614F5E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376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3C779C" w:rsidRDefault="003C779C" w:rsidP="005A5F5A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444444"/>
          <w:sz w:val="21"/>
          <w:szCs w:val="21"/>
          <w:u w:val="single"/>
        </w:rPr>
      </w:pPr>
    </w:p>
    <w:p w:rsidR="00064884" w:rsidRDefault="00064884" w:rsidP="005A5F5A">
      <w:pPr>
        <w:pStyle w:val="NormalWeb"/>
        <w:spacing w:before="0" w:beforeAutospacing="0" w:after="150" w:afterAutospacing="0"/>
        <w:rPr>
          <w:rStyle w:val="Strong"/>
          <w:rFonts w:ascii="Bell MT" w:hAnsi="Bell MT" w:cs="Arial"/>
          <w:color w:val="444444"/>
          <w:u w:val="single"/>
        </w:rPr>
      </w:pPr>
    </w:p>
    <w:p w:rsidR="00064884" w:rsidRDefault="00064884" w:rsidP="005A5F5A">
      <w:pPr>
        <w:pStyle w:val="NormalWeb"/>
        <w:spacing w:before="0" w:beforeAutospacing="0" w:after="150" w:afterAutospacing="0"/>
        <w:rPr>
          <w:rStyle w:val="Strong"/>
          <w:rFonts w:ascii="Bell MT" w:hAnsi="Bell MT" w:cs="Arial"/>
          <w:color w:val="444444"/>
          <w:u w:val="single"/>
        </w:rPr>
      </w:pPr>
    </w:p>
    <w:p w:rsidR="00064884" w:rsidRDefault="00064884" w:rsidP="005A5F5A">
      <w:pPr>
        <w:pStyle w:val="NormalWeb"/>
        <w:spacing w:before="0" w:beforeAutospacing="0" w:after="150" w:afterAutospacing="0"/>
        <w:rPr>
          <w:rStyle w:val="Strong"/>
          <w:rFonts w:ascii="Bell MT" w:hAnsi="Bell MT" w:cs="Arial"/>
          <w:color w:val="444444"/>
          <w:u w:val="single"/>
        </w:rPr>
      </w:pPr>
    </w:p>
    <w:p w:rsidR="00064884" w:rsidRDefault="00064884" w:rsidP="005A5F5A">
      <w:pPr>
        <w:pStyle w:val="NormalWeb"/>
        <w:spacing w:before="0" w:beforeAutospacing="0" w:after="150" w:afterAutospacing="0"/>
        <w:rPr>
          <w:rStyle w:val="Strong"/>
          <w:rFonts w:ascii="Bell MT" w:hAnsi="Bell MT" w:cs="Arial"/>
          <w:color w:val="444444"/>
          <w:u w:val="single"/>
        </w:rPr>
      </w:pPr>
    </w:p>
    <w:p w:rsidR="005A5F5A" w:rsidRPr="007F29CE" w:rsidRDefault="005A5F5A" w:rsidP="005A5F5A">
      <w:pPr>
        <w:pStyle w:val="NormalWeb"/>
        <w:spacing w:before="0" w:beforeAutospacing="0" w:after="150" w:afterAutospacing="0"/>
        <w:rPr>
          <w:rFonts w:ascii="Bell MT" w:hAnsi="Bell MT" w:cs="Arial"/>
          <w:color w:val="444444"/>
          <w:u w:val="single"/>
        </w:rPr>
      </w:pPr>
      <w:bookmarkStart w:id="0" w:name="_GoBack"/>
      <w:bookmarkEnd w:id="0"/>
      <w:r w:rsidRPr="007F29CE">
        <w:rPr>
          <w:rStyle w:val="Strong"/>
          <w:rFonts w:ascii="Bell MT" w:hAnsi="Bell MT" w:cs="Arial"/>
          <w:color w:val="444444"/>
          <w:u w:val="single"/>
        </w:rPr>
        <w:t>Nicholson Catholic College is hosting an upcoming event:</w:t>
      </w:r>
    </w:p>
    <w:p w:rsidR="005A5F5A" w:rsidRPr="007F29CE" w:rsidRDefault="005A5F5A" w:rsidP="005A5F5A">
      <w:pPr>
        <w:pStyle w:val="NormalWeb"/>
        <w:spacing w:before="0" w:beforeAutospacing="0" w:after="150" w:afterAutospacing="0"/>
        <w:rPr>
          <w:rFonts w:ascii="Bell MT" w:hAnsi="Bell MT" w:cs="Arial"/>
          <w:color w:val="444444"/>
        </w:rPr>
      </w:pPr>
      <w:r w:rsidRPr="007F29CE">
        <w:rPr>
          <w:rFonts w:ascii="Bell MT" w:hAnsi="Bell MT" w:cs="Arial"/>
          <w:color w:val="444444"/>
        </w:rPr>
        <w:t>A Grade 8 Parent/Guardian Information Night on Wednesday February 13th from 6:30 – 8:00 p.m. in the NCC Learning Commons. Information regarding course selections, pathway choices, the Extended French Certificate and the </w:t>
      </w:r>
      <w:r w:rsidRPr="007F29CE">
        <w:rPr>
          <w:rStyle w:val="Strong"/>
          <w:rFonts w:ascii="Bell MT" w:hAnsi="Bell MT" w:cs="Arial"/>
          <w:color w:val="444444"/>
        </w:rPr>
        <w:t xml:space="preserve">International Baccalaureate (IB) </w:t>
      </w:r>
      <w:proofErr w:type="spellStart"/>
      <w:r w:rsidRPr="007F29CE">
        <w:rPr>
          <w:rStyle w:val="Strong"/>
          <w:rFonts w:ascii="Bell MT" w:hAnsi="Bell MT" w:cs="Arial"/>
          <w:color w:val="444444"/>
        </w:rPr>
        <w:t>Programme</w:t>
      </w:r>
      <w:proofErr w:type="spellEnd"/>
      <w:r w:rsidRPr="007F29CE">
        <w:rPr>
          <w:rFonts w:ascii="Bell MT" w:hAnsi="Bell MT" w:cs="Arial"/>
          <w:color w:val="444444"/>
        </w:rPr>
        <w:t xml:space="preserve"> will be provided. Any ALCDSB student is eligible to apply to the IB </w:t>
      </w:r>
      <w:proofErr w:type="spellStart"/>
      <w:r w:rsidRPr="007F29CE">
        <w:rPr>
          <w:rFonts w:ascii="Bell MT" w:hAnsi="Bell MT" w:cs="Arial"/>
          <w:color w:val="444444"/>
        </w:rPr>
        <w:t>programme</w:t>
      </w:r>
      <w:proofErr w:type="spellEnd"/>
      <w:r w:rsidRPr="007F29CE">
        <w:rPr>
          <w:rFonts w:ascii="Bell MT" w:hAnsi="Bell MT" w:cs="Arial"/>
          <w:color w:val="444444"/>
        </w:rPr>
        <w:t>. Grade 8 students who are interested in attending Nicholson during the 2019/20 school year may contact the school directly at 613-967-0404 ext. 235 for more detailed information.</w:t>
      </w:r>
    </w:p>
    <w:p w:rsidR="005A5F5A" w:rsidRDefault="005A5F5A"/>
    <w:p w:rsidR="003C779C" w:rsidRPr="007F29CE" w:rsidRDefault="003C779C">
      <w:pPr>
        <w:rPr>
          <w:rFonts w:ascii="Footlight MT Light" w:hAnsi="Footlight MT Light"/>
          <w:color w:val="FF0000"/>
        </w:rPr>
      </w:pPr>
      <w:r w:rsidRPr="007F29CE">
        <w:rPr>
          <w:rFonts w:ascii="Footlight MT Light" w:hAnsi="Footlight MT Light"/>
          <w:color w:val="FF0000"/>
        </w:rPr>
        <w:t>IMPORTANT DATES</w:t>
      </w:r>
    </w:p>
    <w:p w:rsidR="007F29CE" w:rsidRPr="007F29CE" w:rsidRDefault="003C779C">
      <w:pPr>
        <w:rPr>
          <w:rFonts w:ascii="Footlight MT Light" w:hAnsi="Footlight MT Light"/>
          <w:color w:val="FF0000"/>
        </w:rPr>
      </w:pPr>
      <w:r w:rsidRPr="007F29CE">
        <w:rPr>
          <w:rFonts w:ascii="Footlight MT Light" w:hAnsi="Footlight MT Light"/>
          <w:color w:val="FF0000"/>
        </w:rPr>
        <w:t>January 15 &amp; 22 – Grade 7/8 class are going to the Wel</w:t>
      </w:r>
      <w:r w:rsidR="007F29CE" w:rsidRPr="007F29CE">
        <w:rPr>
          <w:rFonts w:ascii="Footlight MT Light" w:hAnsi="Footlight MT Light"/>
          <w:color w:val="FF0000"/>
        </w:rPr>
        <w:t>lness Centre to Swim to Survive.</w:t>
      </w:r>
    </w:p>
    <w:sectPr w:rsidR="007F29CE" w:rsidRPr="007F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4F"/>
    <w:rsid w:val="00064884"/>
    <w:rsid w:val="003C779C"/>
    <w:rsid w:val="003F2F4F"/>
    <w:rsid w:val="005A5F5A"/>
    <w:rsid w:val="007F29CE"/>
    <w:rsid w:val="00A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7D551"/>
  <w15:chartTrackingRefBased/>
  <w15:docId w15:val="{2FBB06CA-81A5-4C0C-9AD6-5090CA36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5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360839F3-E268-4809-AA7B-ED4865614F5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C21C152B2974389537161A97FF2D4" ma:contentTypeVersion="1" ma:contentTypeDescription="Create a new document." ma:contentTypeScope="" ma:versionID="525a27fb5e916b90e8d9af4a90128c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C5FD4-5933-453C-835A-8CC6C5D7B283}"/>
</file>

<file path=customXml/itemProps2.xml><?xml version="1.0" encoding="utf-8"?>
<ds:datastoreItem xmlns:ds="http://schemas.openxmlformats.org/officeDocument/2006/customXml" ds:itemID="{E11CE0E3-05FE-401B-8CC5-90D8EB982A39}"/>
</file>

<file path=customXml/itemProps3.xml><?xml version="1.0" encoding="utf-8"?>
<ds:datastoreItem xmlns:ds="http://schemas.openxmlformats.org/officeDocument/2006/customXml" ds:itemID="{1EFDBFB0-2316-4543-8AB3-F0C5AA2DC4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Brennan</dc:creator>
  <cp:keywords/>
  <dc:description/>
  <cp:lastModifiedBy>Elizabeth Brennan</cp:lastModifiedBy>
  <cp:revision>2</cp:revision>
  <dcterms:created xsi:type="dcterms:W3CDTF">2019-01-09T18:39:00Z</dcterms:created>
  <dcterms:modified xsi:type="dcterms:W3CDTF">2019-01-09T18:39:00Z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0x0101005B4C21C152B2974389537161A97FF2D4</vt:lpwstr>
  </property>
</Properties>
</file>