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7962" w:rsidRDefault="00C47962" w:rsidP="00C47962">
      <w:pPr>
        <w:tabs>
          <w:tab w:val="left" w:pos="4090"/>
          <w:tab w:val="center" w:pos="7282"/>
        </w:tabs>
        <w:spacing w:after="0"/>
        <w:ind w:left="1440" w:firstLine="165"/>
        <w:rPr>
          <w:sz w:val="28"/>
          <w:szCs w:val="28"/>
        </w:rPr>
      </w:pPr>
      <w:r>
        <w:rPr>
          <w:noProof/>
          <w:sz w:val="28"/>
          <w:szCs w:val="28"/>
          <w:lang w:eastAsia="en-CA"/>
        </w:rPr>
        <mc:AlternateContent>
          <mc:Choice Requires="wps">
            <w:drawing>
              <wp:anchor distT="0" distB="0" distL="114300" distR="114300" simplePos="0" relativeHeight="251659264" behindDoc="0" locked="0" layoutInCell="1" allowOverlap="1" wp14:anchorId="5CB773F8" wp14:editId="04E8EB88">
                <wp:simplePos x="0" y="0"/>
                <wp:positionH relativeFrom="column">
                  <wp:posOffset>219456</wp:posOffset>
                </wp:positionH>
                <wp:positionV relativeFrom="paragraph">
                  <wp:posOffset>-29261</wp:posOffset>
                </wp:positionV>
                <wp:extent cx="855878" cy="738505"/>
                <wp:effectExtent l="0" t="0" r="20955" b="23495"/>
                <wp:wrapNone/>
                <wp:docPr id="3" name="Text Box 3"/>
                <wp:cNvGraphicFramePr/>
                <a:graphic xmlns:a="http://schemas.openxmlformats.org/drawingml/2006/main">
                  <a:graphicData uri="http://schemas.microsoft.com/office/word/2010/wordprocessingShape">
                    <wps:wsp>
                      <wps:cNvSpPr txBox="1"/>
                      <wps:spPr>
                        <a:xfrm>
                          <a:off x="0" y="0"/>
                          <a:ext cx="855878" cy="7385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47962" w:rsidRDefault="00C47962" w:rsidP="00C47962">
                            <w:pPr>
                              <w:pBdr>
                                <w:top w:val="single" w:sz="6" w:space="0" w:color="FFFFFF"/>
                                <w:left w:val="single" w:sz="6" w:space="0" w:color="FFFFFF"/>
                                <w:bottom w:val="single" w:sz="6" w:space="0" w:color="FFFFFF"/>
                                <w:right w:val="single" w:sz="6" w:space="0" w:color="FFFFFF"/>
                              </w:pBdr>
                            </w:pPr>
                            <w:r>
                              <w:rPr>
                                <w:noProof/>
                                <w:lang w:eastAsia="en-CA"/>
                              </w:rPr>
                              <w:drawing>
                                <wp:inline distT="0" distB="0" distL="0" distR="0" wp14:anchorId="1E37223E" wp14:editId="442960D7">
                                  <wp:extent cx="702310" cy="6946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577" t="-3415" r="-3577" b="-3415"/>
                                          <a:stretch>
                                            <a:fillRect/>
                                          </a:stretch>
                                        </pic:blipFill>
                                        <pic:spPr bwMode="auto">
                                          <a:xfrm>
                                            <a:off x="0" y="0"/>
                                            <a:ext cx="702310" cy="694690"/>
                                          </a:xfrm>
                                          <a:prstGeom prst="rect">
                                            <a:avLst/>
                                          </a:prstGeom>
                                          <a:noFill/>
                                          <a:ln>
                                            <a:noFill/>
                                          </a:ln>
                                        </pic:spPr>
                                      </pic:pic>
                                    </a:graphicData>
                                  </a:graphic>
                                </wp:inline>
                              </w:drawing>
                            </w:r>
                          </w:p>
                          <w:p w:rsidR="00C47962" w:rsidRDefault="00C47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B773F8" id="_x0000_t202" coordsize="21600,21600" o:spt="202" path="m,l,21600r21600,l21600,xe">
                <v:stroke joinstyle="miter"/>
                <v:path gradientshapeok="t" o:connecttype="rect"/>
              </v:shapetype>
              <v:shape id="Text Box 3" o:spid="_x0000_s1026" type="#_x0000_t202" style="position:absolute;left:0;text-align:left;margin-left:17.3pt;margin-top:-2.3pt;width:67.4pt;height:5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" fillcolor="white [3201]" strokecolor="white [3212]" strokeweight=".5pt">
                <v:textbox>
                  <w:txbxContent>
                    <w:p w:rsidR="00C47962" w:rsidRDefault="00C47962" w:rsidP="00C47962">
                      <w:pPr>
                        <w:pBdr>
                          <w:top w:val="single" w:sz="6" w:space="0" w:color="FFFFFF"/>
                          <w:left w:val="single" w:sz="6" w:space="0" w:color="FFFFFF"/>
                          <w:bottom w:val="single" w:sz="6" w:space="0" w:color="FFFFFF"/>
                          <w:right w:val="single" w:sz="6" w:space="0" w:color="FFFFFF"/>
                        </w:pBdr>
                      </w:pPr>
                      <w:r>
                        <w:rPr>
                          <w:noProof/>
                          <w:lang w:eastAsia="en-CA"/>
                        </w:rPr>
                        <w:drawing>
                          <wp:inline distT="0" distB="0" distL="0" distR="0" wp14:anchorId="1E37223E" wp14:editId="442960D7">
                            <wp:extent cx="702310" cy="6946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577" t="-3415" r="-3577" b="-3415"/>
                                    <a:stretch>
                                      <a:fillRect/>
                                    </a:stretch>
                                  </pic:blipFill>
                                  <pic:spPr bwMode="auto">
                                    <a:xfrm>
                                      <a:off x="0" y="0"/>
                                      <a:ext cx="702310" cy="694690"/>
                                    </a:xfrm>
                                    <a:prstGeom prst="rect">
                                      <a:avLst/>
                                    </a:prstGeom>
                                    <a:noFill/>
                                    <a:ln>
                                      <a:noFill/>
                                    </a:ln>
                                  </pic:spPr>
                                </pic:pic>
                              </a:graphicData>
                            </a:graphic>
                          </wp:inline>
                        </w:drawing>
                      </w:r>
                    </w:p>
                    <w:p w:rsidR="00C47962" w:rsidRDefault="00C47962"/>
                  </w:txbxContent>
                </v:textbox>
              </v:shape>
            </w:pict>
          </mc:Fallback>
        </mc:AlternateContent>
      </w:r>
      <w:r>
        <w:rPr>
          <w:noProof/>
          <w:sz w:val="28"/>
          <w:szCs w:val="28"/>
          <w:lang w:eastAsia="en-CA"/>
        </w:rPr>
        <mc:AlternateContent>
          <mc:Choice Requires="wps">
            <w:drawing>
              <wp:anchor distT="0" distB="0" distL="114300" distR="114300" simplePos="0" relativeHeight="251660288" behindDoc="0" locked="0" layoutInCell="1" allowOverlap="1" wp14:anchorId="511003D0" wp14:editId="6E6F1B0D">
                <wp:simplePos x="0" y="0"/>
                <wp:positionH relativeFrom="column">
                  <wp:posOffset>7161581</wp:posOffset>
                </wp:positionH>
                <wp:positionV relativeFrom="paragraph">
                  <wp:posOffset>51206</wp:posOffset>
                </wp:positionV>
                <wp:extent cx="811987" cy="753466"/>
                <wp:effectExtent l="0" t="0" r="26670" b="27940"/>
                <wp:wrapNone/>
                <wp:docPr id="4" name="Text Box 4"/>
                <wp:cNvGraphicFramePr/>
                <a:graphic xmlns:a="http://schemas.openxmlformats.org/drawingml/2006/main">
                  <a:graphicData uri="http://schemas.microsoft.com/office/word/2010/wordprocessingShape">
                    <wps:wsp>
                      <wps:cNvSpPr txBox="1"/>
                      <wps:spPr>
                        <a:xfrm>
                          <a:off x="0" y="0"/>
                          <a:ext cx="811987" cy="75346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47962" w:rsidRDefault="00C47962">
                            <w:r>
                              <w:rPr>
                                <w:noProof/>
                                <w:lang w:eastAsia="en-CA"/>
                              </w:rPr>
                              <w:drawing>
                                <wp:inline distT="0" distB="0" distL="0" distR="0" wp14:anchorId="2664982B" wp14:editId="7C2E608A">
                                  <wp:extent cx="570865" cy="655320"/>
                                  <wp:effectExtent l="0" t="0" r="63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70865" cy="655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1003D0" id="Text Box 4" o:spid="_x0000_s1027" type="#_x0000_t202" style="position:absolute;left:0;text-align:left;margin-left:563.9pt;margin-top:4.05pt;width:63.95pt;height:59.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" fillcolor="white [3201]" strokecolor="white [3212]" strokeweight=".5pt">
                <v:textbox>
                  <w:txbxContent>
                    <w:p w:rsidR="00C47962" w:rsidRDefault="00C47962">
                      <w:r>
                        <w:rPr>
                          <w:noProof/>
                          <w:lang w:eastAsia="en-CA"/>
                        </w:rPr>
                        <w:drawing>
                          <wp:inline distT="0" distB="0" distL="0" distR="0" wp14:anchorId="2664982B" wp14:editId="7C2E608A">
                            <wp:extent cx="570865" cy="655320"/>
                            <wp:effectExtent l="0" t="0" r="63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70865" cy="655320"/>
                                    </a:xfrm>
                                    <a:prstGeom prst="rect">
                                      <a:avLst/>
                                    </a:prstGeom>
                                  </pic:spPr>
                                </pic:pic>
                              </a:graphicData>
                            </a:graphic>
                          </wp:inline>
                        </w:drawing>
                      </w:r>
                    </w:p>
                  </w:txbxContent>
                </v:textbox>
              </v:shape>
            </w:pict>
          </mc:Fallback>
        </mc:AlternateContent>
      </w:r>
      <w:r>
        <w:rPr>
          <w:sz w:val="28"/>
          <w:szCs w:val="28"/>
        </w:rPr>
        <w:tab/>
        <w:t xml:space="preserve">       </w:t>
      </w:r>
      <w:r w:rsidR="00F50A0B" w:rsidRPr="00C47962">
        <w:rPr>
          <w:sz w:val="28"/>
          <w:szCs w:val="28"/>
        </w:rPr>
        <w:t>Our Lady of Fatima</w:t>
      </w:r>
      <w:r>
        <w:rPr>
          <w:sz w:val="28"/>
          <w:szCs w:val="28"/>
        </w:rPr>
        <w:t xml:space="preserve"> </w:t>
      </w:r>
      <w:r w:rsidR="00F50A0B" w:rsidRPr="00C47962">
        <w:rPr>
          <w:sz w:val="28"/>
          <w:szCs w:val="28"/>
        </w:rPr>
        <w:t>Catholic School</w:t>
      </w:r>
      <w:r>
        <w:rPr>
          <w:sz w:val="28"/>
          <w:szCs w:val="28"/>
        </w:rPr>
        <w:tab/>
      </w:r>
      <w:r>
        <w:rPr>
          <w:sz w:val="28"/>
          <w:szCs w:val="28"/>
        </w:rPr>
        <w:tab/>
      </w:r>
      <w:r>
        <w:rPr>
          <w:sz w:val="28"/>
          <w:szCs w:val="28"/>
        </w:rPr>
        <w:tab/>
      </w:r>
      <w:r>
        <w:rPr>
          <w:sz w:val="28"/>
          <w:szCs w:val="28"/>
        </w:rPr>
        <w:tab/>
      </w:r>
      <w:r>
        <w:rPr>
          <w:sz w:val="28"/>
          <w:szCs w:val="28"/>
        </w:rPr>
        <w:tab/>
      </w:r>
    </w:p>
    <w:p w:rsidR="00C47962" w:rsidRDefault="00C47962" w:rsidP="00C47962">
      <w:pPr>
        <w:tabs>
          <w:tab w:val="left" w:pos="4090"/>
          <w:tab w:val="center" w:pos="7282"/>
        </w:tabs>
        <w:spacing w:after="0"/>
        <w:ind w:left="1440" w:firstLine="165"/>
        <w:rPr>
          <w:sz w:val="28"/>
          <w:szCs w:val="28"/>
        </w:rPr>
      </w:pPr>
      <w:r>
        <w:rPr>
          <w:sz w:val="28"/>
          <w:szCs w:val="28"/>
        </w:rPr>
        <w:tab/>
      </w:r>
      <w:r w:rsidR="000B0522">
        <w:rPr>
          <w:sz w:val="28"/>
          <w:szCs w:val="28"/>
        </w:rPr>
        <w:t xml:space="preserve">                   </w:t>
      </w:r>
      <w:r w:rsidR="00F50A0B" w:rsidRPr="00C47962">
        <w:rPr>
          <w:sz w:val="28"/>
          <w:szCs w:val="28"/>
        </w:rPr>
        <w:t>Code of Conduct</w:t>
      </w:r>
      <w:r>
        <w:rPr>
          <w:sz w:val="28"/>
          <w:szCs w:val="28"/>
        </w:rPr>
        <w:t xml:space="preserve"> </w:t>
      </w:r>
    </w:p>
    <w:p w:rsidR="00F50A0B" w:rsidRDefault="00C47962" w:rsidP="00C47962">
      <w:pPr>
        <w:tabs>
          <w:tab w:val="left" w:pos="4090"/>
          <w:tab w:val="center" w:pos="7282"/>
        </w:tabs>
        <w:spacing w:after="0"/>
        <w:ind w:left="1440" w:firstLine="165"/>
        <w:rPr>
          <w:sz w:val="28"/>
          <w:szCs w:val="28"/>
        </w:rPr>
      </w:pPr>
      <w:r>
        <w:rPr>
          <w:sz w:val="28"/>
          <w:szCs w:val="28"/>
        </w:rPr>
        <w:tab/>
        <w:t xml:space="preserve">                        May</w:t>
      </w:r>
      <w:r w:rsidR="004C3E20" w:rsidRPr="00C47962">
        <w:rPr>
          <w:sz w:val="28"/>
          <w:szCs w:val="28"/>
        </w:rPr>
        <w:t xml:space="preserve"> </w:t>
      </w:r>
      <w:r w:rsidR="008D3383" w:rsidRPr="00C47962">
        <w:rPr>
          <w:sz w:val="28"/>
          <w:szCs w:val="28"/>
        </w:rPr>
        <w:t>2015</w:t>
      </w:r>
    </w:p>
    <w:p w:rsidR="00C47962" w:rsidRPr="00C47962" w:rsidRDefault="00C47962" w:rsidP="00C47962">
      <w:pPr>
        <w:tabs>
          <w:tab w:val="left" w:pos="4090"/>
          <w:tab w:val="center" w:pos="7282"/>
        </w:tabs>
        <w:spacing w:after="0"/>
        <w:ind w:left="1440" w:firstLine="165"/>
        <w:rPr>
          <w:sz w:val="28"/>
          <w:szCs w:val="28"/>
        </w:rPr>
      </w:pPr>
    </w:p>
    <w:p w:rsidR="00F50A0B" w:rsidRPr="00C47962" w:rsidRDefault="00F50A0B" w:rsidP="00F50A0B">
      <w:pPr>
        <w:rPr>
          <w:sz w:val="24"/>
          <w:szCs w:val="24"/>
        </w:rPr>
      </w:pPr>
      <w:r w:rsidRPr="00C47962">
        <w:rPr>
          <w:b/>
          <w:sz w:val="24"/>
          <w:szCs w:val="24"/>
          <w:u w:val="single"/>
        </w:rPr>
        <w:t>Core Belief Statement</w:t>
      </w:r>
      <w:r w:rsidRPr="00C47962">
        <w:rPr>
          <w:sz w:val="24"/>
          <w:szCs w:val="24"/>
        </w:rPr>
        <w:t xml:space="preserve">- </w:t>
      </w:r>
    </w:p>
    <w:p w:rsidR="00361043" w:rsidRPr="00C4178D" w:rsidRDefault="00361043" w:rsidP="00C47962">
      <w:pPr>
        <w:spacing w:after="0"/>
        <w:jc w:val="center"/>
        <w:rPr>
          <w:rFonts w:ascii="Albertus Extra Bold" w:hAnsi="Albertus Extra Bold"/>
          <w:u w:val="single"/>
        </w:rPr>
      </w:pPr>
      <w:r w:rsidRPr="00C4178D">
        <w:rPr>
          <w:rFonts w:ascii="Albertus Extra Bold" w:hAnsi="Albertus Extra Bold"/>
          <w:u w:val="single"/>
        </w:rPr>
        <w:t>The Peace Keepers’ Pledge for Fatima</w:t>
      </w:r>
    </w:p>
    <w:p w:rsidR="003176F9" w:rsidRPr="00C4178D" w:rsidRDefault="003176F9" w:rsidP="00C47962">
      <w:pPr>
        <w:spacing w:after="0"/>
        <w:jc w:val="center"/>
        <w:rPr>
          <w:rFonts w:ascii="Albertus Extra Bold" w:hAnsi="Albertus Extra Bold"/>
          <w:u w:val="single"/>
        </w:rPr>
      </w:pPr>
    </w:p>
    <w:p w:rsidR="00361043" w:rsidRPr="00C4178D" w:rsidRDefault="00361043" w:rsidP="00C47962">
      <w:pPr>
        <w:spacing w:after="0"/>
        <w:jc w:val="center"/>
        <w:rPr>
          <w:rFonts w:ascii="Albertus Extra Bold" w:hAnsi="Albertus Extra Bold"/>
        </w:rPr>
      </w:pPr>
      <w:r w:rsidRPr="00C4178D">
        <w:rPr>
          <w:rFonts w:ascii="Albertus Extra Bold" w:hAnsi="Albertus Extra Bold"/>
        </w:rPr>
        <w:t>We are Peace Keepers at Fatima.</w:t>
      </w:r>
    </w:p>
    <w:p w:rsidR="00361043" w:rsidRPr="00C4178D" w:rsidRDefault="00361043" w:rsidP="00C47962">
      <w:pPr>
        <w:spacing w:after="0"/>
        <w:jc w:val="center"/>
        <w:rPr>
          <w:rFonts w:ascii="Albertus Extra Bold" w:hAnsi="Albertus Extra Bold"/>
        </w:rPr>
      </w:pPr>
      <w:r w:rsidRPr="00C4178D">
        <w:rPr>
          <w:rFonts w:ascii="Albertus Extra Bold" w:hAnsi="Albertus Extra Bold"/>
        </w:rPr>
        <w:t>We will stand up and let peace shine.</w:t>
      </w:r>
    </w:p>
    <w:p w:rsidR="00361043" w:rsidRPr="00C4178D" w:rsidRDefault="00361043" w:rsidP="00C47962">
      <w:pPr>
        <w:spacing w:after="0"/>
        <w:jc w:val="center"/>
        <w:rPr>
          <w:rFonts w:ascii="Albertus Extra Bold" w:hAnsi="Albertus Extra Bold"/>
        </w:rPr>
      </w:pPr>
      <w:r w:rsidRPr="00C4178D">
        <w:rPr>
          <w:rFonts w:ascii="Albertus Extra Bold" w:hAnsi="Albertus Extra Bold"/>
        </w:rPr>
        <w:t>We will treat each other nicely.</w:t>
      </w:r>
    </w:p>
    <w:p w:rsidR="00361043" w:rsidRPr="00C4178D" w:rsidRDefault="00361043" w:rsidP="00C47962">
      <w:pPr>
        <w:spacing w:after="0"/>
        <w:jc w:val="center"/>
        <w:rPr>
          <w:rFonts w:ascii="Albertus Extra Bold" w:hAnsi="Albertus Extra Bold"/>
        </w:rPr>
      </w:pPr>
      <w:r w:rsidRPr="00C4178D">
        <w:rPr>
          <w:rFonts w:ascii="Albertus Extra Bold" w:hAnsi="Albertus Extra Bold"/>
        </w:rPr>
        <w:t>We will be kind and help others.</w:t>
      </w:r>
    </w:p>
    <w:p w:rsidR="00361043" w:rsidRPr="00C4178D" w:rsidRDefault="00361043" w:rsidP="00C47962">
      <w:pPr>
        <w:spacing w:after="0"/>
        <w:jc w:val="center"/>
        <w:rPr>
          <w:rFonts w:ascii="Albertus Extra Bold" w:hAnsi="Albertus Extra Bold"/>
        </w:rPr>
      </w:pPr>
      <w:r w:rsidRPr="00C4178D">
        <w:rPr>
          <w:rFonts w:ascii="Albertus Extra Bold" w:hAnsi="Albertus Extra Bold"/>
        </w:rPr>
        <w:t>We will respect others by listening to them and by caring for them.</w:t>
      </w:r>
    </w:p>
    <w:p w:rsidR="00361043" w:rsidRPr="00C4178D" w:rsidRDefault="00361043" w:rsidP="00C47962">
      <w:pPr>
        <w:spacing w:after="0"/>
        <w:jc w:val="center"/>
        <w:rPr>
          <w:rFonts w:ascii="Albertus Extra Bold" w:hAnsi="Albertus Extra Bold"/>
        </w:rPr>
      </w:pPr>
      <w:r w:rsidRPr="00C4178D">
        <w:rPr>
          <w:rFonts w:ascii="Albertus Extra Bold" w:hAnsi="Albertus Extra Bold"/>
        </w:rPr>
        <w:t>We will include people.</w:t>
      </w:r>
    </w:p>
    <w:p w:rsidR="00361043" w:rsidRPr="00C4178D" w:rsidRDefault="00361043" w:rsidP="00C47962">
      <w:pPr>
        <w:tabs>
          <w:tab w:val="center" w:pos="8640"/>
          <w:tab w:val="left" w:pos="15525"/>
        </w:tabs>
        <w:spacing w:after="0"/>
        <w:jc w:val="center"/>
        <w:rPr>
          <w:rFonts w:ascii="Albertus Extra Bold" w:hAnsi="Albertus Extra Bold"/>
        </w:rPr>
      </w:pPr>
      <w:r w:rsidRPr="00C4178D">
        <w:rPr>
          <w:rFonts w:ascii="Albertus Extra Bold" w:hAnsi="Albertus Extra Bold"/>
        </w:rPr>
        <w:t>We will treat others the way we want to be treated.</w:t>
      </w:r>
    </w:p>
    <w:p w:rsidR="00361043" w:rsidRPr="00C4178D" w:rsidRDefault="00361043" w:rsidP="00C47962">
      <w:pPr>
        <w:spacing w:after="0"/>
        <w:jc w:val="center"/>
        <w:rPr>
          <w:rFonts w:ascii="Albertus Extra Bold" w:hAnsi="Albertus Extra Bold"/>
        </w:rPr>
      </w:pPr>
      <w:r w:rsidRPr="00C4178D">
        <w:rPr>
          <w:rFonts w:ascii="Albertus Extra Bold" w:hAnsi="Albertus Extra Bold"/>
        </w:rPr>
        <w:t>We will play nicely with our friends.</w:t>
      </w:r>
    </w:p>
    <w:p w:rsidR="00361043" w:rsidRPr="00C4178D" w:rsidRDefault="00361043" w:rsidP="00C47962">
      <w:pPr>
        <w:spacing w:after="0"/>
        <w:jc w:val="center"/>
        <w:rPr>
          <w:rFonts w:ascii="Albertus Extra Bold" w:hAnsi="Albertus Extra Bold"/>
        </w:rPr>
      </w:pPr>
      <w:r w:rsidRPr="00C4178D">
        <w:rPr>
          <w:rFonts w:ascii="Albertus Extra Bold" w:hAnsi="Albertus Extra Bold"/>
        </w:rPr>
        <w:t>We will be positive leaders for younger students.</w:t>
      </w:r>
    </w:p>
    <w:p w:rsidR="00361043" w:rsidRPr="00C4178D" w:rsidRDefault="00361043" w:rsidP="00C47962">
      <w:pPr>
        <w:spacing w:after="0"/>
        <w:jc w:val="center"/>
        <w:rPr>
          <w:rFonts w:ascii="Albertus Extra Bold" w:hAnsi="Albertus Extra Bold"/>
        </w:rPr>
      </w:pPr>
      <w:r w:rsidRPr="00C4178D">
        <w:rPr>
          <w:rFonts w:ascii="Albertus Extra Bold" w:hAnsi="Albertus Extra Bold"/>
        </w:rPr>
        <w:t>We promise to create and celebrate Peace.</w:t>
      </w:r>
    </w:p>
    <w:p w:rsidR="00361043" w:rsidRPr="00C4178D" w:rsidRDefault="00C4178D" w:rsidP="00C47962">
      <w:pPr>
        <w:spacing w:after="0"/>
        <w:jc w:val="center"/>
        <w:rPr>
          <w:sz w:val="20"/>
          <w:szCs w:val="20"/>
        </w:rPr>
      </w:pPr>
      <w:r>
        <w:tab/>
      </w:r>
      <w:r>
        <w:tab/>
      </w:r>
      <w:r>
        <w:tab/>
      </w:r>
      <w:r>
        <w:tab/>
      </w:r>
      <w:r>
        <w:tab/>
      </w:r>
      <w:r>
        <w:tab/>
      </w:r>
      <w:r w:rsidR="003176F9" w:rsidRPr="00C4178D">
        <w:rPr>
          <w:sz w:val="20"/>
          <w:szCs w:val="20"/>
        </w:rPr>
        <w:t>(</w:t>
      </w:r>
      <w:r w:rsidR="00361043" w:rsidRPr="00C4178D">
        <w:rPr>
          <w:sz w:val="20"/>
          <w:szCs w:val="20"/>
        </w:rPr>
        <w:t>Student Authored and Inclusive of Grades J</w:t>
      </w:r>
      <w:r w:rsidR="003176F9" w:rsidRPr="00C4178D">
        <w:rPr>
          <w:sz w:val="20"/>
          <w:szCs w:val="20"/>
        </w:rPr>
        <w:t>K</w:t>
      </w:r>
      <w:r w:rsidR="00361043" w:rsidRPr="00C4178D">
        <w:rPr>
          <w:sz w:val="20"/>
          <w:szCs w:val="20"/>
        </w:rPr>
        <w:t xml:space="preserve"> </w:t>
      </w:r>
      <w:r w:rsidR="003176F9" w:rsidRPr="00C4178D">
        <w:rPr>
          <w:sz w:val="20"/>
          <w:szCs w:val="20"/>
        </w:rPr>
        <w:t>–</w:t>
      </w:r>
      <w:r w:rsidR="00361043" w:rsidRPr="00C4178D">
        <w:rPr>
          <w:sz w:val="20"/>
          <w:szCs w:val="20"/>
        </w:rPr>
        <w:t xml:space="preserve"> 8</w:t>
      </w:r>
      <w:r w:rsidR="003176F9" w:rsidRPr="00C4178D">
        <w:rPr>
          <w:sz w:val="20"/>
          <w:szCs w:val="20"/>
        </w:rPr>
        <w:t>)</w:t>
      </w:r>
    </w:p>
    <w:p w:rsidR="007D7C08" w:rsidRPr="007D7C08" w:rsidRDefault="007D7C08" w:rsidP="003176F9">
      <w:pPr>
        <w:spacing w:after="0"/>
        <w:rPr>
          <w:b/>
          <w:sz w:val="24"/>
          <w:szCs w:val="24"/>
          <w:u w:val="single"/>
        </w:rPr>
      </w:pPr>
    </w:p>
    <w:p w:rsidR="007D7C08" w:rsidRPr="007A4725" w:rsidRDefault="007D7C08" w:rsidP="003176F9">
      <w:pPr>
        <w:spacing w:after="0"/>
        <w:rPr>
          <w:b/>
          <w:sz w:val="24"/>
          <w:szCs w:val="24"/>
          <w:u w:val="single"/>
        </w:rPr>
      </w:pPr>
      <w:r w:rsidRPr="007A4725">
        <w:rPr>
          <w:b/>
          <w:sz w:val="24"/>
          <w:szCs w:val="24"/>
          <w:u w:val="single"/>
        </w:rPr>
        <w:t>School Mission Statement-</w:t>
      </w:r>
    </w:p>
    <w:p w:rsidR="007D7C08" w:rsidRPr="007A4725" w:rsidRDefault="007D7C08" w:rsidP="00BA7AAD">
      <w:pPr>
        <w:spacing w:after="0"/>
        <w:jc w:val="center"/>
        <w:rPr>
          <w:rFonts w:ascii="Footlight MT Light" w:hAnsi="Footlight MT Light"/>
          <w:sz w:val="24"/>
          <w:szCs w:val="24"/>
        </w:rPr>
      </w:pPr>
      <w:r w:rsidRPr="007A4725">
        <w:rPr>
          <w:rFonts w:ascii="Footlight MT Light" w:hAnsi="Footlight MT Light"/>
          <w:sz w:val="24"/>
          <w:szCs w:val="24"/>
        </w:rPr>
        <w:t>To develop a school community of love, learning and respect, by living Christian values and nurturing student growth.</w:t>
      </w:r>
    </w:p>
    <w:p w:rsidR="00BA7AAD" w:rsidRPr="007A4725" w:rsidRDefault="00BA7AAD" w:rsidP="00BA7AAD">
      <w:pPr>
        <w:spacing w:after="0"/>
        <w:rPr>
          <w:rFonts w:ascii="Footlight MT Light" w:hAnsi="Footlight MT Light"/>
          <w:sz w:val="24"/>
          <w:szCs w:val="24"/>
        </w:rPr>
      </w:pPr>
    </w:p>
    <w:p w:rsidR="00BA7AAD" w:rsidRPr="007A4725" w:rsidRDefault="009D7F7C" w:rsidP="00BA7AAD">
      <w:pPr>
        <w:spacing w:after="0"/>
        <w:rPr>
          <w:rFonts w:ascii="Footlight MT Light" w:hAnsi="Footlight MT Light"/>
          <w:b/>
          <w:sz w:val="24"/>
          <w:szCs w:val="24"/>
          <w:u w:val="single"/>
        </w:rPr>
      </w:pPr>
      <w:r w:rsidRPr="007A4725">
        <w:rPr>
          <w:rFonts w:ascii="Footlight MT Light" w:hAnsi="Footlight MT Light"/>
          <w:b/>
          <w:sz w:val="24"/>
          <w:szCs w:val="24"/>
          <w:u w:val="single"/>
        </w:rPr>
        <w:t>Rationale-</w:t>
      </w:r>
    </w:p>
    <w:p w:rsidR="00BA7AAD" w:rsidRDefault="00BA7AAD" w:rsidP="00BA7AAD">
      <w:pPr>
        <w:spacing w:after="0"/>
        <w:rPr>
          <w:rFonts w:ascii="Footlight MT Light" w:hAnsi="Footlight MT Light"/>
          <w:sz w:val="24"/>
          <w:szCs w:val="24"/>
        </w:rPr>
      </w:pPr>
      <w:r w:rsidRPr="007A4725">
        <w:rPr>
          <w:rFonts w:ascii="Footlight MT Light" w:hAnsi="Footlight MT Light"/>
          <w:sz w:val="24"/>
          <w:szCs w:val="24"/>
        </w:rPr>
        <w:tab/>
        <w:t xml:space="preserve">Catholic schools are communities where learning in a faith filled environment is inclusive of providing a setting for all stakeholders (students, parents, staff and visitors) that is safe, affirming, respectful and which promotes a clear understanding </w:t>
      </w:r>
      <w:r w:rsidR="0001069A" w:rsidRPr="007A4725">
        <w:rPr>
          <w:rFonts w:ascii="Footlight MT Light" w:hAnsi="Footlight MT Light"/>
          <w:sz w:val="24"/>
          <w:szCs w:val="24"/>
        </w:rPr>
        <w:t xml:space="preserve">and expectations for responsible citizenship in a Christian climate.  As members of God’s family, we are all deserving of love and respect.  We all have the responsibility to work continuously to enable all members of our community to support and continuously grow in skills that focus on promoting </w:t>
      </w:r>
      <w:r w:rsidR="00FF0F0F" w:rsidRPr="007A4725">
        <w:rPr>
          <w:rFonts w:ascii="Footlight MT Light" w:hAnsi="Footlight MT Light"/>
          <w:sz w:val="24"/>
          <w:szCs w:val="24"/>
        </w:rPr>
        <w:t xml:space="preserve">a </w:t>
      </w:r>
      <w:r w:rsidR="0001069A" w:rsidRPr="007A4725">
        <w:rPr>
          <w:rFonts w:ascii="Footlight MT Light" w:hAnsi="Footlight MT Light"/>
          <w:sz w:val="24"/>
          <w:szCs w:val="24"/>
        </w:rPr>
        <w:t>positive school c</w:t>
      </w:r>
      <w:r w:rsidR="00BA7B8C" w:rsidRPr="007A4725">
        <w:rPr>
          <w:rFonts w:ascii="Footlight MT Light" w:hAnsi="Footlight MT Light"/>
          <w:sz w:val="24"/>
          <w:szCs w:val="24"/>
        </w:rPr>
        <w:t>ulture</w:t>
      </w:r>
      <w:r w:rsidR="00FF0F0F" w:rsidRPr="007A4725">
        <w:rPr>
          <w:rFonts w:ascii="Footlight MT Light" w:hAnsi="Footlight MT Light"/>
          <w:sz w:val="24"/>
          <w:szCs w:val="24"/>
        </w:rPr>
        <w:t>,</w:t>
      </w:r>
      <w:r w:rsidR="00BA7B8C" w:rsidRPr="007A4725">
        <w:rPr>
          <w:rFonts w:ascii="Footlight MT Light" w:hAnsi="Footlight MT Light"/>
          <w:sz w:val="24"/>
          <w:szCs w:val="24"/>
        </w:rPr>
        <w:t xml:space="preserve"> where individual achievement</w:t>
      </w:r>
      <w:r w:rsidR="0001069A" w:rsidRPr="007A4725">
        <w:rPr>
          <w:rFonts w:ascii="Footlight MT Light" w:hAnsi="Footlight MT Light"/>
          <w:sz w:val="24"/>
          <w:szCs w:val="24"/>
        </w:rPr>
        <w:t xml:space="preserve"> is celebrated and </w:t>
      </w:r>
      <w:r w:rsidR="009D7F7C" w:rsidRPr="007A4725">
        <w:rPr>
          <w:rFonts w:ascii="Footlight MT Light" w:hAnsi="Footlight MT Light"/>
          <w:sz w:val="24"/>
          <w:szCs w:val="24"/>
        </w:rPr>
        <w:t xml:space="preserve">respectful </w:t>
      </w:r>
      <w:r w:rsidR="00BA7B8C" w:rsidRPr="007A4725">
        <w:rPr>
          <w:rFonts w:ascii="Footlight MT Light" w:hAnsi="Footlight MT Light"/>
          <w:sz w:val="24"/>
          <w:szCs w:val="24"/>
        </w:rPr>
        <w:t>relationships are created and nurtured.  In God’s footsteps, we commit</w:t>
      </w:r>
      <w:r w:rsidR="00BA7B8C" w:rsidRPr="007A4725">
        <w:rPr>
          <w:rFonts w:ascii="Footlight MT Light" w:hAnsi="Footlight MT Light"/>
          <w:sz w:val="28"/>
          <w:szCs w:val="28"/>
        </w:rPr>
        <w:t xml:space="preserve"> to the Gospel challenge</w:t>
      </w:r>
      <w:r w:rsidR="00BA7B8C">
        <w:rPr>
          <w:rFonts w:ascii="Footlight MT Light" w:hAnsi="Footlight MT Light"/>
          <w:sz w:val="24"/>
          <w:szCs w:val="24"/>
        </w:rPr>
        <w:t xml:space="preserve"> to foster healing, offer forgiveness, promote increased awareness of the needs of all members of our community and to work toward the restoration of relationships whenever hindered.</w:t>
      </w:r>
    </w:p>
    <w:p w:rsidR="008D3383" w:rsidRDefault="008D3383" w:rsidP="00BA7AAD">
      <w:pPr>
        <w:spacing w:after="0"/>
        <w:rPr>
          <w:rFonts w:ascii="Footlight MT Light" w:hAnsi="Footlight MT Light"/>
          <w:sz w:val="24"/>
          <w:szCs w:val="24"/>
        </w:rPr>
      </w:pPr>
    </w:p>
    <w:p w:rsidR="00C47962" w:rsidRDefault="00C47962" w:rsidP="00BA7AAD">
      <w:pPr>
        <w:spacing w:after="0"/>
        <w:rPr>
          <w:rFonts w:ascii="Footlight MT Light" w:hAnsi="Footlight MT Light"/>
          <w:b/>
          <w:sz w:val="24"/>
          <w:szCs w:val="24"/>
          <w:u w:val="single"/>
        </w:rPr>
      </w:pPr>
      <w:r w:rsidRPr="00C4178D">
        <w:rPr>
          <w:rFonts w:ascii="Footlight MT Light" w:hAnsi="Footlight MT Light"/>
          <w:b/>
          <w:sz w:val="24"/>
          <w:szCs w:val="24"/>
          <w:u w:val="single"/>
        </w:rPr>
        <w:t>Purpose</w:t>
      </w:r>
      <w:r w:rsidR="00C4178D">
        <w:rPr>
          <w:rFonts w:ascii="Footlight MT Light" w:hAnsi="Footlight MT Light"/>
          <w:b/>
          <w:sz w:val="24"/>
          <w:szCs w:val="24"/>
          <w:u w:val="single"/>
        </w:rPr>
        <w:t>-</w:t>
      </w:r>
    </w:p>
    <w:p w:rsidR="00C4178D" w:rsidRDefault="00C4178D" w:rsidP="00BA7AAD">
      <w:pPr>
        <w:spacing w:after="0"/>
        <w:rPr>
          <w:rFonts w:ascii="Footlight MT Light" w:hAnsi="Footlight MT Light"/>
          <w:sz w:val="24"/>
          <w:szCs w:val="24"/>
        </w:rPr>
      </w:pPr>
      <w:r>
        <w:rPr>
          <w:rFonts w:ascii="Footlight MT Light" w:hAnsi="Footlight MT Light"/>
          <w:sz w:val="24"/>
          <w:szCs w:val="24"/>
        </w:rPr>
        <w:tab/>
        <w:t xml:space="preserve">Guided by a Progressive Discipline and Restorative Justice approach, this Code of Conduct will outline the processes that will </w:t>
      </w:r>
      <w:r w:rsidR="00A41DD2">
        <w:rPr>
          <w:rFonts w:ascii="Footlight MT Light" w:hAnsi="Footlight MT Light"/>
          <w:sz w:val="24"/>
          <w:szCs w:val="24"/>
        </w:rPr>
        <w:t xml:space="preserve">continue to </w:t>
      </w:r>
      <w:r>
        <w:rPr>
          <w:rFonts w:ascii="Footlight MT Light" w:hAnsi="Footlight MT Light"/>
          <w:sz w:val="24"/>
          <w:szCs w:val="24"/>
        </w:rPr>
        <w:t xml:space="preserve">take place to promote a safe and positive school climate at Our Lady of Fatima Catholic School.  The </w:t>
      </w:r>
      <w:r w:rsidR="00A41DD2">
        <w:rPr>
          <w:rFonts w:ascii="Footlight MT Light" w:hAnsi="Footlight MT Light"/>
          <w:sz w:val="24"/>
          <w:szCs w:val="24"/>
        </w:rPr>
        <w:t>C</w:t>
      </w:r>
      <w:r>
        <w:rPr>
          <w:rFonts w:ascii="Footlight MT Light" w:hAnsi="Footlight MT Light"/>
          <w:sz w:val="24"/>
          <w:szCs w:val="24"/>
        </w:rPr>
        <w:t>ode will guide our entire school community in understanding the roles and expectations of all members: principal, school staff, students, parents and guardians, volunteers</w:t>
      </w:r>
      <w:r w:rsidR="001D218E">
        <w:rPr>
          <w:rFonts w:ascii="Footlight MT Light" w:hAnsi="Footlight MT Light"/>
          <w:sz w:val="24"/>
          <w:szCs w:val="24"/>
        </w:rPr>
        <w:t>, police</w:t>
      </w:r>
      <w:r>
        <w:rPr>
          <w:rFonts w:ascii="Footlight MT Light" w:hAnsi="Footlight MT Light"/>
          <w:sz w:val="24"/>
          <w:szCs w:val="24"/>
        </w:rPr>
        <w:t xml:space="preserve"> and all community members.  The </w:t>
      </w:r>
      <w:r w:rsidR="00A41DD2">
        <w:rPr>
          <w:rFonts w:ascii="Footlight MT Light" w:hAnsi="Footlight MT Light"/>
          <w:sz w:val="24"/>
          <w:szCs w:val="24"/>
        </w:rPr>
        <w:t>C</w:t>
      </w:r>
      <w:r>
        <w:rPr>
          <w:rFonts w:ascii="Footlight MT Light" w:hAnsi="Footlight MT Light"/>
          <w:sz w:val="24"/>
          <w:szCs w:val="24"/>
        </w:rPr>
        <w:t>ode will facilitate the steps outlined in the Algonquin and Lakeshore Catholic District School Board’s Caring and Safe Catholic Schools Admin</w:t>
      </w:r>
      <w:r w:rsidR="00A41DD2">
        <w:rPr>
          <w:rFonts w:ascii="Footlight MT Light" w:hAnsi="Footlight MT Light"/>
          <w:sz w:val="24"/>
          <w:szCs w:val="24"/>
        </w:rPr>
        <w:t>i</w:t>
      </w:r>
      <w:r>
        <w:rPr>
          <w:rFonts w:ascii="Footlight MT Light" w:hAnsi="Footlight MT Light"/>
          <w:sz w:val="24"/>
          <w:szCs w:val="24"/>
        </w:rPr>
        <w:t xml:space="preserve">strative Procedure for </w:t>
      </w:r>
      <w:r w:rsidR="00A41DD2">
        <w:rPr>
          <w:rFonts w:ascii="Footlight MT Light" w:hAnsi="Footlight MT Light"/>
          <w:sz w:val="24"/>
          <w:szCs w:val="24"/>
        </w:rPr>
        <w:t xml:space="preserve">Bullying Prevention and Intervention and </w:t>
      </w:r>
      <w:r>
        <w:rPr>
          <w:rFonts w:ascii="Footlight MT Light" w:hAnsi="Footlight MT Light"/>
          <w:sz w:val="24"/>
          <w:szCs w:val="24"/>
        </w:rPr>
        <w:t>Suspension/Explusion</w:t>
      </w:r>
      <w:r w:rsidR="00A41DD2">
        <w:rPr>
          <w:rFonts w:ascii="Footlight MT Light" w:hAnsi="Footlight MT Light"/>
          <w:sz w:val="24"/>
          <w:szCs w:val="24"/>
        </w:rPr>
        <w:t>, 2013.</w:t>
      </w:r>
    </w:p>
    <w:p w:rsidR="005F3F54" w:rsidRPr="00C4178D" w:rsidRDefault="005F3F54" w:rsidP="00BA7AAD">
      <w:pPr>
        <w:spacing w:after="0"/>
        <w:rPr>
          <w:rFonts w:ascii="Footlight MT Light" w:hAnsi="Footlight MT Light"/>
          <w:sz w:val="24"/>
          <w:szCs w:val="24"/>
        </w:rPr>
      </w:pPr>
    </w:p>
    <w:p w:rsidR="001D218E" w:rsidRPr="009C4988" w:rsidRDefault="005F3F54" w:rsidP="00BA7AAD">
      <w:pPr>
        <w:spacing w:after="0"/>
        <w:rPr>
          <w:rFonts w:ascii="Footlight MT Light" w:hAnsi="Footlight MT Light"/>
          <w:b/>
          <w:sz w:val="28"/>
          <w:szCs w:val="28"/>
          <w:u w:val="single"/>
        </w:rPr>
      </w:pPr>
      <w:r w:rsidRPr="005F3F54">
        <w:rPr>
          <w:rFonts w:ascii="Footlight MT Light" w:hAnsi="Footlight MT Light"/>
          <w:b/>
          <w:sz w:val="28"/>
          <w:szCs w:val="28"/>
        </w:rPr>
        <w:tab/>
      </w:r>
      <w:r w:rsidRPr="005F3F54">
        <w:rPr>
          <w:rFonts w:ascii="Footlight MT Light" w:hAnsi="Footlight MT Light"/>
          <w:b/>
          <w:sz w:val="28"/>
          <w:szCs w:val="28"/>
        </w:rPr>
        <w:tab/>
      </w:r>
      <w:r w:rsidRPr="005F3F54">
        <w:rPr>
          <w:rFonts w:ascii="Footlight MT Light" w:hAnsi="Footlight MT Light"/>
          <w:b/>
          <w:sz w:val="28"/>
          <w:szCs w:val="28"/>
        </w:rPr>
        <w:tab/>
      </w:r>
      <w:r w:rsidRPr="005F3F54">
        <w:rPr>
          <w:rFonts w:ascii="Footlight MT Light" w:hAnsi="Footlight MT Light"/>
          <w:b/>
          <w:sz w:val="28"/>
          <w:szCs w:val="28"/>
        </w:rPr>
        <w:tab/>
      </w:r>
      <w:r w:rsidR="009C4988" w:rsidRPr="009C4988">
        <w:rPr>
          <w:rFonts w:ascii="Footlight MT Light" w:hAnsi="Footlight MT Light"/>
          <w:b/>
          <w:sz w:val="28"/>
          <w:szCs w:val="28"/>
          <w:u w:val="single"/>
        </w:rPr>
        <w:t>School Community Vision of Roles and Responsibilities:</w:t>
      </w:r>
    </w:p>
    <w:p w:rsidR="001D218E" w:rsidRDefault="001D218E" w:rsidP="00BA7AAD">
      <w:pPr>
        <w:spacing w:after="0"/>
        <w:rPr>
          <w:rFonts w:ascii="Footlight MT Light" w:hAnsi="Footlight MT Light"/>
          <w:b/>
          <w:sz w:val="36"/>
          <w:szCs w:val="36"/>
          <w:u w:val="single"/>
        </w:rPr>
      </w:pPr>
    </w:p>
    <w:p w:rsidR="001D218E" w:rsidRDefault="008A5701" w:rsidP="00BA7AAD">
      <w:pPr>
        <w:spacing w:after="0"/>
        <w:rPr>
          <w:rFonts w:ascii="Footlight MT Light" w:hAnsi="Footlight MT Light"/>
          <w:b/>
          <w:sz w:val="36"/>
          <w:szCs w:val="36"/>
          <w:u w:val="single"/>
        </w:rPr>
      </w:pPr>
      <w:r>
        <w:rPr>
          <w:rFonts w:ascii="Footlight MT Light" w:hAnsi="Footlight MT Light"/>
          <w:b/>
          <w:noProof/>
          <w:sz w:val="36"/>
          <w:szCs w:val="36"/>
          <w:u w:val="single"/>
          <w:lang w:eastAsia="en-CA"/>
        </w:rPr>
        <w:drawing>
          <wp:inline distT="0" distB="0" distL="0" distR="0">
            <wp:extent cx="7819390" cy="3657041"/>
            <wp:effectExtent l="0" t="0" r="0" b="7683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D3383" w:rsidRPr="001D218E" w:rsidRDefault="0016128C" w:rsidP="00BA7AAD">
      <w:pPr>
        <w:spacing w:after="0"/>
        <w:rPr>
          <w:rFonts w:ascii="Footlight MT Light" w:hAnsi="Footlight MT Light"/>
          <w:b/>
          <w:sz w:val="24"/>
          <w:szCs w:val="24"/>
          <w:u w:val="single"/>
        </w:rPr>
      </w:pPr>
      <w:r w:rsidRPr="001D218E">
        <w:rPr>
          <w:rFonts w:ascii="Footlight MT Light" w:hAnsi="Footlight MT Light"/>
          <w:b/>
          <w:sz w:val="24"/>
          <w:szCs w:val="24"/>
          <w:u w:val="single"/>
        </w:rPr>
        <w:lastRenderedPageBreak/>
        <w:t>School Communities Built in Hope Include-</w:t>
      </w:r>
    </w:p>
    <w:p w:rsidR="0016128C" w:rsidRPr="001D218E" w:rsidRDefault="0016128C" w:rsidP="00BA7AAD">
      <w:pPr>
        <w:spacing w:after="0"/>
        <w:rPr>
          <w:rFonts w:ascii="Footlight MT Light" w:hAnsi="Footlight MT Light"/>
          <w:sz w:val="24"/>
          <w:szCs w:val="24"/>
        </w:rPr>
      </w:pPr>
    </w:p>
    <w:p w:rsidR="0016128C" w:rsidRPr="00E8222A" w:rsidRDefault="00F96EBB" w:rsidP="00E8222A">
      <w:pPr>
        <w:spacing w:after="0"/>
        <w:ind w:left="1080"/>
        <w:rPr>
          <w:rFonts w:ascii="Footlight MT Light" w:hAnsi="Footlight MT Light"/>
          <w:b/>
          <w:u w:val="single"/>
        </w:rPr>
      </w:pPr>
      <w:r w:rsidRPr="00E8222A">
        <w:rPr>
          <w:rFonts w:ascii="Footlight MT Light" w:hAnsi="Footlight MT Light"/>
          <w:b/>
          <w:u w:val="single"/>
        </w:rPr>
        <w:t>A</w:t>
      </w:r>
      <w:r w:rsidR="0016128C" w:rsidRPr="00E8222A">
        <w:rPr>
          <w:rFonts w:ascii="Footlight MT Light" w:hAnsi="Footlight MT Light"/>
          <w:b/>
          <w:u w:val="single"/>
        </w:rPr>
        <w:t xml:space="preserve"> deep and mutual understanding of the importance of RESPECT</w:t>
      </w:r>
      <w:r w:rsidR="00E8222A" w:rsidRPr="00E8222A">
        <w:rPr>
          <w:rFonts w:ascii="Footlight MT Light" w:hAnsi="Footlight MT Light"/>
          <w:b/>
          <w:u w:val="single"/>
        </w:rPr>
        <w:t>:</w:t>
      </w:r>
    </w:p>
    <w:p w:rsidR="0016128C" w:rsidRPr="00E8222A" w:rsidRDefault="0016128C" w:rsidP="0016128C">
      <w:pPr>
        <w:pStyle w:val="ListParagraph"/>
        <w:numPr>
          <w:ilvl w:val="0"/>
          <w:numId w:val="2"/>
        </w:numPr>
        <w:spacing w:after="0"/>
        <w:rPr>
          <w:rFonts w:ascii="Footlight MT Light" w:hAnsi="Footlight MT Light"/>
          <w:b/>
          <w:u w:val="single"/>
        </w:rPr>
      </w:pPr>
      <w:r w:rsidRPr="00E8222A">
        <w:rPr>
          <w:rFonts w:ascii="Footlight MT Light" w:hAnsi="Footlight MT Light"/>
          <w:b/>
          <w:u w:val="single"/>
        </w:rPr>
        <w:t xml:space="preserve">For Self- </w:t>
      </w:r>
      <w:r w:rsidRPr="00E8222A">
        <w:rPr>
          <w:rFonts w:ascii="Footlight MT Light" w:hAnsi="Footlight MT Light"/>
        </w:rPr>
        <w:t>Students should expect to be treated respectfully and in turn to show respect for themselves as creations of God, appreciate their own special gifts and make an effort to contribute respectfully to their school.</w:t>
      </w:r>
    </w:p>
    <w:p w:rsidR="0016128C" w:rsidRPr="00E8222A" w:rsidRDefault="0016128C" w:rsidP="0016128C">
      <w:pPr>
        <w:pStyle w:val="ListParagraph"/>
        <w:numPr>
          <w:ilvl w:val="0"/>
          <w:numId w:val="2"/>
        </w:numPr>
        <w:spacing w:after="0"/>
        <w:rPr>
          <w:rFonts w:ascii="Footlight MT Light" w:hAnsi="Footlight MT Light"/>
          <w:b/>
          <w:u w:val="single"/>
        </w:rPr>
      </w:pPr>
      <w:r w:rsidRPr="00E8222A">
        <w:rPr>
          <w:rFonts w:ascii="Footlight MT Light" w:hAnsi="Footlight MT Light"/>
          <w:b/>
          <w:u w:val="single"/>
        </w:rPr>
        <w:t>For Others-</w:t>
      </w:r>
      <w:r w:rsidRPr="00E8222A">
        <w:rPr>
          <w:rFonts w:ascii="Footlight MT Light" w:hAnsi="Footlight MT Light"/>
        </w:rPr>
        <w:t xml:space="preserve"> students are expected to treat all members of our school community in a polite and cooperative manner.  </w:t>
      </w:r>
      <w:r w:rsidRPr="00E8222A">
        <w:rPr>
          <w:rFonts w:ascii="Footlight MT Light" w:hAnsi="Footlight MT Light"/>
          <w:b/>
        </w:rPr>
        <w:t xml:space="preserve">We expect students to be fully inclusive </w:t>
      </w:r>
      <w:r w:rsidR="00B10C41" w:rsidRPr="00E8222A">
        <w:rPr>
          <w:rFonts w:ascii="Footlight MT Light" w:hAnsi="Footlight MT Light"/>
          <w:b/>
        </w:rPr>
        <w:t>of</w:t>
      </w:r>
      <w:r w:rsidRPr="00E8222A">
        <w:rPr>
          <w:rFonts w:ascii="Footlight MT Light" w:hAnsi="Footlight MT Light"/>
          <w:b/>
        </w:rPr>
        <w:t xml:space="preserve"> one another in their work, in their play and in their informal and casual interactions, both at school and in all interactions and communications that impact the wellbeing of others attending our school.  (</w:t>
      </w:r>
      <w:r w:rsidR="001D218E" w:rsidRPr="00E8222A">
        <w:rPr>
          <w:rFonts w:ascii="Footlight MT Light" w:hAnsi="Footlight MT Light"/>
        </w:rPr>
        <w:t>T</w:t>
      </w:r>
      <w:r w:rsidRPr="00E8222A">
        <w:rPr>
          <w:rFonts w:ascii="Footlight MT Light" w:hAnsi="Footlight MT Light"/>
        </w:rPr>
        <w:t>his includes emails, texts</w:t>
      </w:r>
      <w:r w:rsidR="00B10C41" w:rsidRPr="00E8222A">
        <w:rPr>
          <w:rFonts w:ascii="Footlight MT Light" w:hAnsi="Footlight MT Light"/>
        </w:rPr>
        <w:t xml:space="preserve"> etc. that can occur outside of school, but may lead to negative and hurtful anxiety back in the school setting).</w:t>
      </w:r>
    </w:p>
    <w:p w:rsidR="00B10C41" w:rsidRPr="00E8222A" w:rsidRDefault="00B10C41" w:rsidP="0016128C">
      <w:pPr>
        <w:pStyle w:val="ListParagraph"/>
        <w:numPr>
          <w:ilvl w:val="0"/>
          <w:numId w:val="2"/>
        </w:numPr>
        <w:spacing w:after="0"/>
        <w:rPr>
          <w:rFonts w:ascii="Footlight MT Light" w:hAnsi="Footlight MT Light"/>
          <w:b/>
          <w:u w:val="single"/>
        </w:rPr>
      </w:pPr>
      <w:r w:rsidRPr="00E8222A">
        <w:rPr>
          <w:rFonts w:ascii="Footlight MT Light" w:hAnsi="Footlight MT Light"/>
          <w:b/>
          <w:u w:val="single"/>
        </w:rPr>
        <w:t>For Authority-</w:t>
      </w:r>
      <w:r w:rsidRPr="00E8222A">
        <w:rPr>
          <w:rFonts w:ascii="Footlight MT Light" w:hAnsi="Footlight MT Light"/>
        </w:rPr>
        <w:t xml:space="preserve"> students are expected to be respectful and honest when dealing with school staff and to follow rules of the school and the expectations of </w:t>
      </w:r>
      <w:r w:rsidRPr="00E8222A">
        <w:rPr>
          <w:rFonts w:ascii="Footlight MT Light" w:hAnsi="Footlight MT Light"/>
          <w:b/>
          <w:u w:val="single"/>
        </w:rPr>
        <w:t>all staff.</w:t>
      </w:r>
      <w:r w:rsidRPr="00E8222A">
        <w:rPr>
          <w:rFonts w:ascii="Footlight MT Light" w:hAnsi="Footlight MT Light"/>
        </w:rPr>
        <w:t xml:space="preserve">  Students are </w:t>
      </w:r>
      <w:r w:rsidRPr="00E8222A">
        <w:rPr>
          <w:rFonts w:ascii="Footlight MT Light" w:hAnsi="Footlight MT Light"/>
          <w:b/>
          <w:u w:val="single"/>
        </w:rPr>
        <w:t xml:space="preserve">expected </w:t>
      </w:r>
      <w:r w:rsidRPr="00E8222A">
        <w:rPr>
          <w:rFonts w:ascii="Footlight MT Light" w:hAnsi="Footlight MT Light"/>
        </w:rPr>
        <w:t>to approach any staff member to access help and to do so with self</w:t>
      </w:r>
      <w:r w:rsidR="001D218E" w:rsidRPr="00E8222A">
        <w:rPr>
          <w:rFonts w:ascii="Footlight MT Light" w:hAnsi="Footlight MT Light"/>
        </w:rPr>
        <w:t>-</w:t>
      </w:r>
      <w:r w:rsidRPr="00E8222A">
        <w:rPr>
          <w:rFonts w:ascii="Footlight MT Light" w:hAnsi="Footlight MT Light"/>
        </w:rPr>
        <w:t>control.  These expectations are true for the school setting and for all related school events and excursions.</w:t>
      </w:r>
    </w:p>
    <w:p w:rsidR="00D964F1" w:rsidRPr="00E8222A" w:rsidRDefault="00B10C41" w:rsidP="00F97EDE">
      <w:pPr>
        <w:pStyle w:val="ListParagraph"/>
        <w:numPr>
          <w:ilvl w:val="0"/>
          <w:numId w:val="2"/>
        </w:numPr>
        <w:spacing w:after="0"/>
        <w:rPr>
          <w:rFonts w:ascii="Footlight MT Light" w:hAnsi="Footlight MT Light"/>
          <w:b/>
          <w:u w:val="single"/>
        </w:rPr>
      </w:pPr>
      <w:r w:rsidRPr="00E8222A">
        <w:rPr>
          <w:rFonts w:ascii="Footlight MT Light" w:hAnsi="Footlight MT Light"/>
          <w:b/>
          <w:u w:val="single"/>
        </w:rPr>
        <w:t>For Property-</w:t>
      </w:r>
      <w:r w:rsidRPr="00E8222A">
        <w:rPr>
          <w:rFonts w:ascii="Footlight MT Light" w:hAnsi="Footlight MT Light"/>
        </w:rPr>
        <w:t xml:space="preserve"> our students all benefit from the opportunity for many wonderful shared resources such a materials for learning, texts</w:t>
      </w:r>
      <w:r w:rsidR="00D964F1" w:rsidRPr="00E8222A">
        <w:rPr>
          <w:rFonts w:ascii="Footlight MT Light" w:hAnsi="Footlight MT Light"/>
        </w:rPr>
        <w:t>, technology</w:t>
      </w:r>
      <w:r w:rsidRPr="00E8222A">
        <w:rPr>
          <w:rFonts w:ascii="Footlight MT Light" w:hAnsi="Footlight MT Light"/>
        </w:rPr>
        <w:t xml:space="preserve"> and equipment.  Students are expected to treat their own property, all school property and the property of others respectfully.  The school yard, and shared spaces, including washrooms, need to be used with courtesy and demonstrate good care</w:t>
      </w:r>
    </w:p>
    <w:p w:rsidR="00D964F1" w:rsidRPr="001D218E" w:rsidRDefault="004A5703" w:rsidP="004A5703">
      <w:pPr>
        <w:pStyle w:val="IntenseQuote"/>
        <w:rPr>
          <w:rFonts w:ascii="Footlight MT Light" w:hAnsi="Footlight MT Light"/>
          <w:b/>
          <w:sz w:val="24"/>
          <w:szCs w:val="24"/>
        </w:rPr>
      </w:pPr>
      <w:r w:rsidRPr="001D218E">
        <w:rPr>
          <w:rFonts w:ascii="Footlight MT Light" w:hAnsi="Footlight MT Light"/>
          <w:b/>
          <w:color w:val="auto"/>
          <w:sz w:val="24"/>
          <w:szCs w:val="24"/>
        </w:rPr>
        <w:t xml:space="preserve">Students share with school staff, parents, our parish </w:t>
      </w:r>
      <w:r w:rsidR="00F96EBB" w:rsidRPr="001D218E">
        <w:rPr>
          <w:rFonts w:ascii="Footlight MT Light" w:hAnsi="Footlight MT Light"/>
          <w:b/>
          <w:color w:val="auto"/>
          <w:sz w:val="24"/>
          <w:szCs w:val="24"/>
        </w:rPr>
        <w:t xml:space="preserve">partners </w:t>
      </w:r>
      <w:r w:rsidRPr="001D218E">
        <w:rPr>
          <w:rFonts w:ascii="Footlight MT Light" w:hAnsi="Footlight MT Light"/>
          <w:b/>
          <w:color w:val="auto"/>
          <w:sz w:val="24"/>
          <w:szCs w:val="24"/>
        </w:rPr>
        <w:t>and all volunteers the RESPONSIBILITY of maintaining the special spirit, virtues and values of the Catholic School within our community.  Our success depends upon the cooperation and commitment of ALL involved</w:t>
      </w:r>
      <w:r w:rsidRPr="001D218E">
        <w:rPr>
          <w:rFonts w:ascii="Footlight MT Light" w:hAnsi="Footlight MT Light"/>
          <w:b/>
          <w:sz w:val="24"/>
          <w:szCs w:val="24"/>
        </w:rPr>
        <w:t>.</w:t>
      </w:r>
    </w:p>
    <w:p w:rsidR="00734C68" w:rsidRPr="001D218E" w:rsidRDefault="00734C68" w:rsidP="00892C46">
      <w:pPr>
        <w:spacing w:after="0"/>
        <w:rPr>
          <w:rFonts w:ascii="Footlight MT Light" w:hAnsi="Footlight MT Light"/>
          <w:b/>
          <w:sz w:val="24"/>
          <w:szCs w:val="24"/>
          <w:u w:val="single"/>
        </w:rPr>
      </w:pPr>
      <w:r w:rsidRPr="001D218E">
        <w:rPr>
          <w:rFonts w:ascii="Footlight MT Light" w:hAnsi="Footlight MT Light"/>
          <w:b/>
          <w:sz w:val="24"/>
          <w:szCs w:val="24"/>
          <w:u w:val="single"/>
        </w:rPr>
        <w:t xml:space="preserve">Expectations for success for </w:t>
      </w:r>
      <w:r w:rsidR="007A4725" w:rsidRPr="001D218E">
        <w:rPr>
          <w:rFonts w:ascii="Footlight MT Light" w:hAnsi="Footlight MT Light"/>
          <w:b/>
          <w:sz w:val="24"/>
          <w:szCs w:val="24"/>
          <w:u w:val="single"/>
        </w:rPr>
        <w:t xml:space="preserve">all </w:t>
      </w:r>
      <w:r w:rsidRPr="001D218E">
        <w:rPr>
          <w:rFonts w:ascii="Footlight MT Light" w:hAnsi="Footlight MT Light"/>
          <w:b/>
          <w:sz w:val="24"/>
          <w:szCs w:val="24"/>
          <w:u w:val="single"/>
        </w:rPr>
        <w:t>students-</w:t>
      </w:r>
    </w:p>
    <w:p w:rsidR="00734C68" w:rsidRPr="001D218E" w:rsidRDefault="00734C68" w:rsidP="00892C46">
      <w:pPr>
        <w:spacing w:after="0"/>
        <w:rPr>
          <w:rFonts w:ascii="Footlight MT Light" w:hAnsi="Footlight MT Light"/>
          <w:sz w:val="24"/>
          <w:szCs w:val="24"/>
        </w:rPr>
      </w:pPr>
      <w:r w:rsidRPr="001D218E">
        <w:rPr>
          <w:rFonts w:ascii="Footlight MT Light" w:hAnsi="Footlight MT Light"/>
          <w:sz w:val="24"/>
          <w:szCs w:val="24"/>
        </w:rPr>
        <w:tab/>
      </w:r>
    </w:p>
    <w:p w:rsidR="00734C68" w:rsidRPr="00E8222A" w:rsidRDefault="00734C68" w:rsidP="00892C46">
      <w:pPr>
        <w:spacing w:after="0"/>
        <w:rPr>
          <w:rFonts w:ascii="Footlight MT Light" w:hAnsi="Footlight MT Light"/>
        </w:rPr>
      </w:pPr>
      <w:r w:rsidRPr="00E8222A">
        <w:rPr>
          <w:rFonts w:ascii="Footlight MT Light" w:hAnsi="Footlight MT Light"/>
          <w:b/>
          <w:u w:val="single"/>
        </w:rPr>
        <w:t>GIVEN</w:t>
      </w:r>
      <w:r w:rsidRPr="00E8222A">
        <w:rPr>
          <w:rFonts w:ascii="Footlight MT Light" w:hAnsi="Footlight MT Light"/>
        </w:rPr>
        <w:t xml:space="preserve"> that all students want to be successful academically, included and appreciated socially and emotionally, and supported in all needs including emotional and physical wellbeing:</w:t>
      </w:r>
    </w:p>
    <w:p w:rsidR="00734C68" w:rsidRPr="00E8222A" w:rsidRDefault="00734C68" w:rsidP="00892C46">
      <w:pPr>
        <w:spacing w:after="0"/>
        <w:rPr>
          <w:rFonts w:ascii="Footlight MT Light" w:hAnsi="Footlight MT Light"/>
        </w:rPr>
      </w:pPr>
      <w:r w:rsidRPr="00E8222A">
        <w:rPr>
          <w:rFonts w:ascii="Footlight MT Light" w:hAnsi="Footlight MT Light"/>
        </w:rPr>
        <w:tab/>
      </w:r>
      <w:r w:rsidRPr="00E8222A">
        <w:rPr>
          <w:rFonts w:ascii="Footlight MT Light" w:hAnsi="Footlight MT Light"/>
        </w:rPr>
        <w:tab/>
        <w:t xml:space="preserve">-students need to be prepared to actively participate in their success at school by arriving on time, ready to engage in all </w:t>
      </w:r>
      <w:r w:rsidR="00E8222A">
        <w:rPr>
          <w:rFonts w:ascii="Footlight MT Light" w:hAnsi="Footlight MT Light"/>
        </w:rPr>
        <w:tab/>
      </w:r>
      <w:r w:rsidR="00E8222A">
        <w:rPr>
          <w:rFonts w:ascii="Footlight MT Light" w:hAnsi="Footlight MT Light"/>
        </w:rPr>
        <w:tab/>
      </w:r>
      <w:r w:rsidR="00E8222A">
        <w:rPr>
          <w:rFonts w:ascii="Footlight MT Light" w:hAnsi="Footlight MT Light"/>
        </w:rPr>
        <w:tab/>
        <w:t xml:space="preserve">  </w:t>
      </w:r>
      <w:r w:rsidRPr="00E8222A">
        <w:rPr>
          <w:rFonts w:ascii="Footlight MT Light" w:hAnsi="Footlight MT Light"/>
        </w:rPr>
        <w:t xml:space="preserve">learning.  </w:t>
      </w:r>
    </w:p>
    <w:p w:rsidR="00734C68" w:rsidRPr="00E8222A" w:rsidRDefault="00734C68" w:rsidP="00892C46">
      <w:pPr>
        <w:spacing w:after="0"/>
        <w:rPr>
          <w:rFonts w:ascii="Footlight MT Light" w:hAnsi="Footlight MT Light"/>
        </w:rPr>
      </w:pPr>
      <w:r w:rsidRPr="00E8222A">
        <w:rPr>
          <w:rFonts w:ascii="Footlight MT Light" w:hAnsi="Footlight MT Light"/>
        </w:rPr>
        <w:tab/>
      </w:r>
      <w:r w:rsidRPr="00E8222A">
        <w:rPr>
          <w:rFonts w:ascii="Footlight MT Light" w:hAnsi="Footlight MT Light"/>
        </w:rPr>
        <w:tab/>
        <w:t xml:space="preserve">-students must be willing to respectfully interact with all adults involved opportunities for instruction and to focus on the </w:t>
      </w:r>
      <w:r w:rsidR="00E8222A">
        <w:rPr>
          <w:rFonts w:ascii="Footlight MT Light" w:hAnsi="Footlight MT Light"/>
        </w:rPr>
        <w:tab/>
      </w:r>
      <w:r w:rsidR="00E8222A">
        <w:rPr>
          <w:rFonts w:ascii="Footlight MT Light" w:hAnsi="Footlight MT Light"/>
        </w:rPr>
        <w:tab/>
      </w:r>
      <w:r w:rsidR="00E8222A">
        <w:rPr>
          <w:rFonts w:ascii="Footlight MT Light" w:hAnsi="Footlight MT Light"/>
        </w:rPr>
        <w:tab/>
        <w:t xml:space="preserve">  </w:t>
      </w:r>
      <w:r w:rsidRPr="00E8222A">
        <w:rPr>
          <w:rFonts w:ascii="Footlight MT Light" w:hAnsi="Footlight MT Light"/>
        </w:rPr>
        <w:t>opportunity to learn</w:t>
      </w:r>
      <w:r w:rsidR="00E8222A">
        <w:rPr>
          <w:rFonts w:ascii="Footlight MT Light" w:hAnsi="Footlight MT Light"/>
        </w:rPr>
        <w:t>.</w:t>
      </w:r>
    </w:p>
    <w:p w:rsidR="00734C68" w:rsidRDefault="00734C68" w:rsidP="00892C46">
      <w:pPr>
        <w:spacing w:after="0"/>
        <w:rPr>
          <w:rFonts w:ascii="Footlight MT Light" w:hAnsi="Footlight MT Light"/>
        </w:rPr>
      </w:pPr>
      <w:r w:rsidRPr="00E8222A">
        <w:rPr>
          <w:rFonts w:ascii="Footlight MT Light" w:hAnsi="Footlight MT Light"/>
        </w:rPr>
        <w:tab/>
      </w:r>
      <w:r w:rsidRPr="00E8222A">
        <w:rPr>
          <w:rFonts w:ascii="Footlight MT Light" w:hAnsi="Footlight MT Light"/>
        </w:rPr>
        <w:tab/>
        <w:t>-students succeed when they understand they are capable of being responsible for their choices and actions</w:t>
      </w:r>
      <w:r w:rsidR="00E8222A">
        <w:rPr>
          <w:rFonts w:ascii="Footlight MT Light" w:hAnsi="Footlight MT Light"/>
        </w:rPr>
        <w:t>.</w:t>
      </w:r>
    </w:p>
    <w:p w:rsidR="007A4725" w:rsidRPr="00E8222A" w:rsidRDefault="00734C68" w:rsidP="00892C46">
      <w:pPr>
        <w:spacing w:after="0"/>
        <w:rPr>
          <w:rFonts w:ascii="Footlight MT Light" w:hAnsi="Footlight MT Light"/>
        </w:rPr>
      </w:pPr>
      <w:r w:rsidRPr="00E8222A">
        <w:rPr>
          <w:rFonts w:ascii="Footlight MT Light" w:hAnsi="Footlight MT Light"/>
        </w:rPr>
        <w:lastRenderedPageBreak/>
        <w:tab/>
      </w:r>
      <w:r w:rsidRPr="00E8222A">
        <w:rPr>
          <w:rFonts w:ascii="Footlight MT Light" w:hAnsi="Footlight MT Light"/>
        </w:rPr>
        <w:tab/>
        <w:t>-students build live long skills for successful social interaction</w:t>
      </w:r>
      <w:r w:rsidR="007A4725" w:rsidRPr="00E8222A">
        <w:rPr>
          <w:rFonts w:ascii="Footlight MT Light" w:hAnsi="Footlight MT Light"/>
        </w:rPr>
        <w:t>s</w:t>
      </w:r>
      <w:r w:rsidRPr="00E8222A">
        <w:rPr>
          <w:rFonts w:ascii="Footlight MT Light" w:hAnsi="Footlight MT Light"/>
        </w:rPr>
        <w:t xml:space="preserve"> when they exercise self control, respond courte</w:t>
      </w:r>
      <w:r w:rsidR="007A4725" w:rsidRPr="00E8222A">
        <w:rPr>
          <w:rFonts w:ascii="Footlight MT Light" w:hAnsi="Footlight MT Light"/>
        </w:rPr>
        <w:t>ous</w:t>
      </w:r>
      <w:r w:rsidRPr="00E8222A">
        <w:rPr>
          <w:rFonts w:ascii="Footlight MT Light" w:hAnsi="Footlight MT Light"/>
        </w:rPr>
        <w:t xml:space="preserve">ly to all </w:t>
      </w:r>
      <w:r w:rsidR="00E8222A">
        <w:rPr>
          <w:rFonts w:ascii="Footlight MT Light" w:hAnsi="Footlight MT Light"/>
        </w:rPr>
        <w:tab/>
      </w:r>
      <w:r w:rsidR="00E8222A">
        <w:rPr>
          <w:rFonts w:ascii="Footlight MT Light" w:hAnsi="Footlight MT Light"/>
        </w:rPr>
        <w:tab/>
      </w:r>
      <w:r w:rsidR="00E8222A">
        <w:rPr>
          <w:rFonts w:ascii="Footlight MT Light" w:hAnsi="Footlight MT Light"/>
        </w:rPr>
        <w:tab/>
        <w:t xml:space="preserve">  </w:t>
      </w:r>
      <w:r w:rsidRPr="00E8222A">
        <w:rPr>
          <w:rFonts w:ascii="Footlight MT Light" w:hAnsi="Footlight MT Light"/>
        </w:rPr>
        <w:t>students and all adults</w:t>
      </w:r>
      <w:r w:rsidR="007A4725" w:rsidRPr="00E8222A">
        <w:rPr>
          <w:rFonts w:ascii="Footlight MT Light" w:hAnsi="Footlight MT Light"/>
        </w:rPr>
        <w:t xml:space="preserve"> and are willing to accept the assistance of all persons of authority in efforts to maintain a safe and </w:t>
      </w:r>
      <w:r w:rsidR="00E8222A">
        <w:rPr>
          <w:rFonts w:ascii="Footlight MT Light" w:hAnsi="Footlight MT Light"/>
        </w:rPr>
        <w:tab/>
      </w:r>
      <w:r w:rsidR="00E8222A">
        <w:rPr>
          <w:rFonts w:ascii="Footlight MT Light" w:hAnsi="Footlight MT Light"/>
        </w:rPr>
        <w:tab/>
      </w:r>
      <w:r w:rsidR="00E8222A">
        <w:rPr>
          <w:rFonts w:ascii="Footlight MT Light" w:hAnsi="Footlight MT Light"/>
        </w:rPr>
        <w:tab/>
        <w:t xml:space="preserve">  </w:t>
      </w:r>
      <w:r w:rsidR="007A4725" w:rsidRPr="00E8222A">
        <w:rPr>
          <w:rFonts w:ascii="Footlight MT Light" w:hAnsi="Footlight MT Light"/>
        </w:rPr>
        <w:t>positive school environment</w:t>
      </w:r>
    </w:p>
    <w:p w:rsidR="007A4725" w:rsidRPr="00E8222A" w:rsidRDefault="007A4725" w:rsidP="00892C46">
      <w:pPr>
        <w:spacing w:after="0"/>
        <w:rPr>
          <w:rFonts w:ascii="Footlight MT Light" w:hAnsi="Footlight MT Light"/>
        </w:rPr>
      </w:pPr>
      <w:r w:rsidRPr="00E8222A">
        <w:rPr>
          <w:rFonts w:ascii="Footlight MT Light" w:hAnsi="Footlight MT Light"/>
        </w:rPr>
        <w:tab/>
      </w:r>
      <w:r w:rsidRPr="00E8222A">
        <w:rPr>
          <w:rFonts w:ascii="Footlight MT Light" w:hAnsi="Footlight MT Light"/>
        </w:rPr>
        <w:tab/>
        <w:t xml:space="preserve">-students need supportive opportunities to be responsible and accountable for their choices, behavior and treatment of others </w:t>
      </w:r>
      <w:r w:rsidR="00E8222A">
        <w:rPr>
          <w:rFonts w:ascii="Footlight MT Light" w:hAnsi="Footlight MT Light"/>
        </w:rPr>
        <w:tab/>
      </w:r>
      <w:r w:rsidR="00E8222A">
        <w:rPr>
          <w:rFonts w:ascii="Footlight MT Light" w:hAnsi="Footlight MT Light"/>
        </w:rPr>
        <w:tab/>
      </w:r>
      <w:r w:rsidR="00E8222A">
        <w:rPr>
          <w:rFonts w:ascii="Footlight MT Light" w:hAnsi="Footlight MT Light"/>
        </w:rPr>
        <w:tab/>
        <w:t xml:space="preserve">  </w:t>
      </w:r>
      <w:r w:rsidRPr="00E8222A">
        <w:rPr>
          <w:rFonts w:ascii="Footlight MT Light" w:hAnsi="Footlight MT Light"/>
        </w:rPr>
        <w:t>and of the resources of the school.</w:t>
      </w:r>
    </w:p>
    <w:p w:rsidR="001B2E2C" w:rsidRPr="00E8222A" w:rsidRDefault="001B2E2C" w:rsidP="00892C46">
      <w:pPr>
        <w:spacing w:after="0"/>
        <w:rPr>
          <w:rFonts w:ascii="Footlight MT Light" w:hAnsi="Footlight MT Light"/>
        </w:rPr>
      </w:pPr>
    </w:p>
    <w:p w:rsidR="007A4725" w:rsidRPr="00E8222A" w:rsidRDefault="001B2E2C" w:rsidP="00892C46">
      <w:pPr>
        <w:spacing w:after="0"/>
        <w:rPr>
          <w:rFonts w:ascii="Footlight MT Light" w:hAnsi="Footlight MT Light"/>
        </w:rPr>
      </w:pPr>
      <w:r w:rsidRPr="00E8222A">
        <w:rPr>
          <w:rFonts w:ascii="Footlight MT Light" w:hAnsi="Footlight MT Light"/>
          <w:b/>
          <w:u w:val="single"/>
        </w:rPr>
        <w:t>Note</w:t>
      </w:r>
      <w:r w:rsidRPr="00E8222A">
        <w:rPr>
          <w:rFonts w:ascii="Footlight MT Light" w:hAnsi="Footlight MT Light"/>
        </w:rPr>
        <w:t>:</w:t>
      </w:r>
      <w:r w:rsidR="00DD51B9" w:rsidRPr="00E8222A">
        <w:rPr>
          <w:rFonts w:ascii="Footlight MT Light" w:hAnsi="Footlight MT Light"/>
        </w:rPr>
        <w:t xml:space="preserve"> Transportation is a privilege extended to our eligible students.  It is not a right.</w:t>
      </w:r>
      <w:r w:rsidRPr="00E8222A">
        <w:rPr>
          <w:rFonts w:ascii="Footlight MT Light" w:hAnsi="Footlight MT Light"/>
        </w:rPr>
        <w:t xml:space="preserve"> </w:t>
      </w:r>
      <w:r w:rsidR="00DD51B9" w:rsidRPr="00E8222A">
        <w:rPr>
          <w:rFonts w:ascii="Footlight MT Light" w:hAnsi="Footlight MT Light"/>
        </w:rPr>
        <w:t xml:space="preserve">School expectations for behaviour begin at bus stops and extend until students arrive at school. </w:t>
      </w:r>
      <w:r w:rsidRPr="00E8222A">
        <w:rPr>
          <w:rFonts w:ascii="Footlight MT Light" w:hAnsi="Footlight MT Light"/>
        </w:rPr>
        <w:t>Expectations for Behavior extend to all school related activities and to the school transportation.  For further details please see:</w:t>
      </w:r>
      <w:r w:rsidR="008A2C35">
        <w:rPr>
          <w:rFonts w:ascii="Footlight MT Light" w:hAnsi="Footlight MT Light"/>
        </w:rPr>
        <w:t xml:space="preserve"> </w:t>
      </w:r>
      <w:hyperlink r:id="rId17" w:history="1">
        <w:r w:rsidR="008A2C35" w:rsidRPr="009F06D7">
          <w:rPr>
            <w:rStyle w:val="Hyperlink"/>
            <w:rFonts w:ascii="Footlight MT Light" w:hAnsi="Footlight MT Light"/>
          </w:rPr>
          <w:t>www.triboard.on.ca</w:t>
        </w:r>
      </w:hyperlink>
      <w:r w:rsidR="008A2C35">
        <w:rPr>
          <w:rFonts w:ascii="Footlight MT Light" w:hAnsi="Footlight MT Light"/>
        </w:rPr>
        <w:tab/>
      </w:r>
      <w:r w:rsidR="006D03E3" w:rsidRPr="00E8222A">
        <w:rPr>
          <w:rFonts w:ascii="Footlight MT Light" w:hAnsi="Footlight MT Light"/>
        </w:rPr>
        <w:t>(Transportation Guidelines for Students, Parents and Schools)</w:t>
      </w:r>
    </w:p>
    <w:p w:rsidR="007A4725" w:rsidRPr="00E8222A" w:rsidRDefault="007A4725" w:rsidP="00892C46">
      <w:pPr>
        <w:spacing w:after="0"/>
        <w:rPr>
          <w:rFonts w:ascii="Footlight MT Light" w:hAnsi="Footlight MT Light"/>
        </w:rPr>
      </w:pPr>
    </w:p>
    <w:p w:rsidR="007A4725" w:rsidRPr="001D218E" w:rsidRDefault="007A4725" w:rsidP="00892C46">
      <w:pPr>
        <w:spacing w:after="0"/>
        <w:rPr>
          <w:rFonts w:ascii="Footlight MT Light" w:hAnsi="Footlight MT Light"/>
          <w:b/>
          <w:sz w:val="24"/>
          <w:szCs w:val="24"/>
          <w:u w:val="single"/>
        </w:rPr>
      </w:pPr>
      <w:r w:rsidRPr="001D218E">
        <w:rPr>
          <w:rFonts w:ascii="Footlight MT Light" w:hAnsi="Footlight MT Light"/>
          <w:b/>
          <w:sz w:val="24"/>
          <w:szCs w:val="24"/>
          <w:u w:val="single"/>
        </w:rPr>
        <w:t>Safe and Caring Environments for Learning Include-</w:t>
      </w:r>
    </w:p>
    <w:p w:rsidR="007A4725" w:rsidRPr="001D218E" w:rsidRDefault="007A4725" w:rsidP="00892C46">
      <w:pPr>
        <w:spacing w:after="0"/>
        <w:rPr>
          <w:rFonts w:ascii="Footlight MT Light" w:hAnsi="Footlight MT Light"/>
          <w:b/>
          <w:sz w:val="24"/>
          <w:szCs w:val="24"/>
          <w:u w:val="single"/>
        </w:rPr>
      </w:pPr>
    </w:p>
    <w:p w:rsidR="007A4725" w:rsidRPr="008A2C35" w:rsidRDefault="00F51FE3" w:rsidP="00F51FE3">
      <w:pPr>
        <w:pStyle w:val="ListParagraph"/>
        <w:numPr>
          <w:ilvl w:val="0"/>
          <w:numId w:val="3"/>
        </w:numPr>
        <w:spacing w:after="0"/>
        <w:rPr>
          <w:rFonts w:ascii="Footlight MT Light" w:hAnsi="Footlight MT Light"/>
          <w:b/>
        </w:rPr>
      </w:pPr>
      <w:r w:rsidRPr="008A2C35">
        <w:rPr>
          <w:rFonts w:ascii="Footlight MT Light" w:hAnsi="Footlight MT Light"/>
        </w:rPr>
        <w:t xml:space="preserve">An </w:t>
      </w:r>
      <w:r w:rsidRPr="008A2C35">
        <w:rPr>
          <w:rFonts w:ascii="Footlight MT Light" w:hAnsi="Footlight MT Light"/>
          <w:b/>
          <w:u w:val="single"/>
        </w:rPr>
        <w:t>adult</w:t>
      </w:r>
      <w:r w:rsidRPr="008A2C35">
        <w:rPr>
          <w:rFonts w:ascii="Footlight MT Light" w:hAnsi="Footlight MT Light"/>
        </w:rPr>
        <w:t xml:space="preserve"> understanding and home commitment of the</w:t>
      </w:r>
      <w:r w:rsidRPr="008A2C35">
        <w:rPr>
          <w:rFonts w:ascii="Footlight MT Light" w:hAnsi="Footlight MT Light"/>
          <w:b/>
        </w:rPr>
        <w:t xml:space="preserve"> </w:t>
      </w:r>
      <w:r w:rsidRPr="008A2C35">
        <w:rPr>
          <w:rFonts w:ascii="Footlight MT Light" w:hAnsi="Footlight MT Light"/>
          <w:b/>
          <w:u w:val="single"/>
        </w:rPr>
        <w:t>SAFE ARRIVAL</w:t>
      </w:r>
      <w:r w:rsidR="008A2C35" w:rsidRPr="008A2C35">
        <w:rPr>
          <w:rFonts w:ascii="Footlight MT Light" w:hAnsi="Footlight MT Light"/>
          <w:b/>
          <w:u w:val="single"/>
        </w:rPr>
        <w:t xml:space="preserve"> </w:t>
      </w:r>
      <w:r w:rsidRPr="008A2C35">
        <w:rPr>
          <w:rFonts w:ascii="Footlight MT Light" w:hAnsi="Footlight MT Light"/>
          <w:b/>
          <w:u w:val="single"/>
        </w:rPr>
        <w:t>PROGRAMME</w:t>
      </w:r>
    </w:p>
    <w:p w:rsidR="00F51FE3" w:rsidRPr="008A2C35" w:rsidRDefault="00F51FE3" w:rsidP="00F51FE3">
      <w:pPr>
        <w:pStyle w:val="ListParagraph"/>
        <w:numPr>
          <w:ilvl w:val="2"/>
          <w:numId w:val="3"/>
        </w:numPr>
        <w:spacing w:after="0"/>
        <w:rPr>
          <w:rFonts w:ascii="Footlight MT Light" w:hAnsi="Footlight MT Light"/>
          <w:b/>
        </w:rPr>
      </w:pPr>
      <w:r w:rsidRPr="008A2C35">
        <w:rPr>
          <w:rFonts w:ascii="Footlight MT Light" w:hAnsi="Footlight MT Light"/>
        </w:rPr>
        <w:t xml:space="preserve">All students are expected to be at school </w:t>
      </w:r>
      <w:r w:rsidRPr="008A2C35">
        <w:rPr>
          <w:rFonts w:ascii="Footlight MT Light" w:hAnsi="Footlight MT Light"/>
          <w:u w:val="single"/>
        </w:rPr>
        <w:t>every day.</w:t>
      </w:r>
    </w:p>
    <w:p w:rsidR="007A44F3" w:rsidRPr="008A2C35" w:rsidRDefault="007A44F3" w:rsidP="007A44F3">
      <w:pPr>
        <w:pStyle w:val="ListParagraph"/>
        <w:spacing w:after="0"/>
        <w:ind w:left="2508"/>
        <w:rPr>
          <w:rFonts w:ascii="Footlight MT Light" w:hAnsi="Footlight MT Light"/>
          <w:b/>
        </w:rPr>
      </w:pPr>
      <w:r w:rsidRPr="008A2C35">
        <w:rPr>
          <w:rFonts w:ascii="Footlight MT Light" w:hAnsi="Footlight MT Light"/>
          <w:u w:val="single"/>
        </w:rPr>
        <w:t>(Every School Day Counts Initiative of the School Board 2015)</w:t>
      </w:r>
    </w:p>
    <w:p w:rsidR="007D5465" w:rsidRPr="008A2C35" w:rsidRDefault="007D5465" w:rsidP="00F51FE3">
      <w:pPr>
        <w:pStyle w:val="ListParagraph"/>
        <w:numPr>
          <w:ilvl w:val="2"/>
          <w:numId w:val="3"/>
        </w:numPr>
        <w:spacing w:after="0"/>
        <w:rPr>
          <w:rFonts w:ascii="Footlight MT Light" w:hAnsi="Footlight MT Light"/>
          <w:b/>
        </w:rPr>
      </w:pPr>
      <w:r w:rsidRPr="008A2C35">
        <w:rPr>
          <w:rFonts w:ascii="Footlight MT Light" w:hAnsi="Footlight MT Light"/>
        </w:rPr>
        <w:t>Unless picked up and returned by an adult, all students are expected to remain at school all day.  Families for whom a year- long noon hour arrangement (ex. walking home for lunch) is made, need to provide a written note to the school at the beginning of the school year.</w:t>
      </w:r>
    </w:p>
    <w:p w:rsidR="00F51FE3" w:rsidRPr="008A2C35" w:rsidRDefault="00F51FE3" w:rsidP="00F51FE3">
      <w:pPr>
        <w:pStyle w:val="ListParagraph"/>
        <w:numPr>
          <w:ilvl w:val="2"/>
          <w:numId w:val="3"/>
        </w:numPr>
        <w:spacing w:after="0"/>
        <w:rPr>
          <w:rFonts w:ascii="Footlight MT Light" w:hAnsi="Footlight MT Light"/>
          <w:b/>
        </w:rPr>
      </w:pPr>
      <w:r w:rsidRPr="008A2C35">
        <w:rPr>
          <w:rFonts w:ascii="Footlight MT Light" w:hAnsi="Footlight MT Light"/>
        </w:rPr>
        <w:t>Parents, not children, are expected to call the school if ther</w:t>
      </w:r>
      <w:r w:rsidR="001D218E" w:rsidRPr="008A2C35">
        <w:rPr>
          <w:rFonts w:ascii="Footlight MT Light" w:hAnsi="Footlight MT Light"/>
        </w:rPr>
        <w:t>e</w:t>
      </w:r>
      <w:r w:rsidRPr="008A2C35">
        <w:rPr>
          <w:rFonts w:ascii="Footlight MT Light" w:hAnsi="Footlight MT Light"/>
        </w:rPr>
        <w:t xml:space="preserve"> is going to be an absence and to explain the absence for registration documentation.</w:t>
      </w:r>
    </w:p>
    <w:p w:rsidR="00F51FE3" w:rsidRPr="008A2C35" w:rsidRDefault="00F51FE3" w:rsidP="00F51FE3">
      <w:pPr>
        <w:pStyle w:val="ListParagraph"/>
        <w:numPr>
          <w:ilvl w:val="2"/>
          <w:numId w:val="3"/>
        </w:numPr>
        <w:spacing w:after="0"/>
        <w:rPr>
          <w:rFonts w:ascii="Footlight MT Light" w:hAnsi="Footlight MT Light"/>
          <w:b/>
        </w:rPr>
      </w:pPr>
      <w:r w:rsidRPr="008A2C35">
        <w:rPr>
          <w:rFonts w:ascii="Footlight MT Light" w:hAnsi="Footlight MT Light"/>
        </w:rPr>
        <w:t xml:space="preserve">If the school is not contacted before the day begins, </w:t>
      </w:r>
      <w:r w:rsidR="007D5465" w:rsidRPr="008A2C35">
        <w:rPr>
          <w:rFonts w:ascii="Footlight MT Light" w:hAnsi="Footlight MT Light"/>
        </w:rPr>
        <w:t>the school will contact the parent.</w:t>
      </w:r>
    </w:p>
    <w:p w:rsidR="007D5465" w:rsidRPr="008A2C35" w:rsidRDefault="007D5465" w:rsidP="00F51FE3">
      <w:pPr>
        <w:pStyle w:val="ListParagraph"/>
        <w:numPr>
          <w:ilvl w:val="2"/>
          <w:numId w:val="3"/>
        </w:numPr>
        <w:spacing w:after="0"/>
        <w:rPr>
          <w:rFonts w:ascii="Footlight MT Light" w:hAnsi="Footlight MT Light"/>
          <w:b/>
          <w:u w:val="single"/>
        </w:rPr>
      </w:pPr>
      <w:r w:rsidRPr="008A2C35">
        <w:rPr>
          <w:rFonts w:ascii="Footlight MT Light" w:hAnsi="Footlight MT Light"/>
        </w:rPr>
        <w:t xml:space="preserve">Absences and late arrivals are tracked </w:t>
      </w:r>
      <w:r w:rsidRPr="008A2C35">
        <w:rPr>
          <w:rFonts w:ascii="Footlight MT Light" w:hAnsi="Footlight MT Light"/>
          <w:u w:val="single"/>
        </w:rPr>
        <w:t>in all schools in Ontario</w:t>
      </w:r>
      <w:r w:rsidRPr="008A2C35">
        <w:rPr>
          <w:rFonts w:ascii="Footlight MT Light" w:hAnsi="Footlight MT Light"/>
        </w:rPr>
        <w:t xml:space="preserve"> and </w:t>
      </w:r>
      <w:r w:rsidRPr="008A2C35">
        <w:rPr>
          <w:rFonts w:ascii="Footlight MT Light" w:hAnsi="Footlight MT Light"/>
          <w:u w:val="single"/>
        </w:rPr>
        <w:t>a report is automatically required to our own Board when absences or lates become frequent.</w:t>
      </w:r>
    </w:p>
    <w:p w:rsidR="00F51FE3" w:rsidRPr="008A2C35" w:rsidRDefault="00AB5B09" w:rsidP="00F20279">
      <w:pPr>
        <w:pStyle w:val="ListParagraph"/>
        <w:numPr>
          <w:ilvl w:val="2"/>
          <w:numId w:val="3"/>
        </w:numPr>
        <w:spacing w:after="0"/>
        <w:rPr>
          <w:rFonts w:ascii="Footlight MT Light" w:hAnsi="Footlight MT Light"/>
        </w:rPr>
      </w:pPr>
      <w:r w:rsidRPr="008A2C35">
        <w:rPr>
          <w:rFonts w:ascii="Footlight MT Light" w:hAnsi="Footlight MT Light"/>
          <w:b/>
        </w:rPr>
        <w:t>Super</w:t>
      </w:r>
      <w:r w:rsidR="007D5465" w:rsidRPr="008A2C35">
        <w:rPr>
          <w:rFonts w:ascii="Footlight MT Light" w:hAnsi="Footlight MT Light"/>
          <w:b/>
        </w:rPr>
        <w:t>vision</w:t>
      </w:r>
      <w:r w:rsidR="007D5465" w:rsidRPr="008A2C35">
        <w:rPr>
          <w:rFonts w:ascii="Footlight MT Light" w:hAnsi="Footlight MT Light"/>
        </w:rPr>
        <w:t xml:space="preserve"> starts at school </w:t>
      </w:r>
      <w:r w:rsidR="007D5465" w:rsidRPr="008A2C35">
        <w:rPr>
          <w:rFonts w:ascii="Footlight MT Light" w:hAnsi="Footlight MT Light"/>
          <w:b/>
        </w:rPr>
        <w:t>at 8:55 daily.</w:t>
      </w:r>
      <w:r w:rsidR="007D5465" w:rsidRPr="008A2C35">
        <w:rPr>
          <w:rFonts w:ascii="Footlight MT Light" w:hAnsi="Footlight MT Light"/>
        </w:rPr>
        <w:t xml:space="preserve">  Students should not be dropped off anywhere on school property prior to that time.  </w:t>
      </w:r>
      <w:r w:rsidR="007D5465" w:rsidRPr="008A2C35">
        <w:rPr>
          <w:rFonts w:ascii="Footlight MT Light" w:hAnsi="Footlight MT Light"/>
          <w:b/>
        </w:rPr>
        <w:t>Dismissal is at 3:30</w:t>
      </w:r>
      <w:r w:rsidR="007D5465" w:rsidRPr="008A2C35">
        <w:rPr>
          <w:rFonts w:ascii="Footlight MT Light" w:hAnsi="Footlight MT Light"/>
        </w:rPr>
        <w:t>.  Parents pick up students from the backyard.</w:t>
      </w:r>
    </w:p>
    <w:p w:rsidR="00C33866" w:rsidRPr="008A2C35" w:rsidRDefault="00C33866" w:rsidP="00F20279">
      <w:pPr>
        <w:pStyle w:val="ListParagraph"/>
        <w:numPr>
          <w:ilvl w:val="2"/>
          <w:numId w:val="3"/>
        </w:numPr>
        <w:spacing w:after="0"/>
        <w:rPr>
          <w:rFonts w:ascii="Footlight MT Light" w:hAnsi="Footlight MT Light"/>
        </w:rPr>
      </w:pPr>
      <w:r w:rsidRPr="008A2C35">
        <w:rPr>
          <w:rFonts w:ascii="Footlight MT Light" w:hAnsi="Footlight MT Light"/>
        </w:rPr>
        <w:t xml:space="preserve">During the school day our doors are </w:t>
      </w:r>
      <w:r w:rsidRPr="008A2C35">
        <w:rPr>
          <w:rFonts w:ascii="Footlight MT Light" w:hAnsi="Footlight MT Light"/>
          <w:b/>
          <w:u w:val="single"/>
        </w:rPr>
        <w:t>locked</w:t>
      </w:r>
      <w:r w:rsidRPr="008A2C35">
        <w:rPr>
          <w:rFonts w:ascii="Footlight MT Light" w:hAnsi="Footlight MT Light"/>
          <w:b/>
        </w:rPr>
        <w:t xml:space="preserve">.  </w:t>
      </w:r>
      <w:r w:rsidRPr="008A2C35">
        <w:rPr>
          <w:rFonts w:ascii="Footlight MT Light" w:hAnsi="Footlight MT Light"/>
        </w:rPr>
        <w:t xml:space="preserve">Please support our supervision of all adults within our building by coming to the front door, where an adult will provide entry to you and where you will be asked to go immediately to the office.  </w:t>
      </w:r>
    </w:p>
    <w:p w:rsidR="00E8222A" w:rsidRDefault="00AB5B09" w:rsidP="00AB5B09">
      <w:pPr>
        <w:pStyle w:val="IntenseQuote"/>
        <w:rPr>
          <w:rFonts w:ascii="Footlight MT Light" w:hAnsi="Footlight MT Light"/>
          <w:b/>
          <w:color w:val="auto"/>
          <w:sz w:val="24"/>
          <w:szCs w:val="24"/>
        </w:rPr>
      </w:pPr>
      <w:r w:rsidRPr="001D218E">
        <w:rPr>
          <w:rFonts w:ascii="Footlight MT Light" w:hAnsi="Footlight MT Light"/>
          <w:b/>
          <w:color w:val="auto"/>
          <w:sz w:val="24"/>
          <w:szCs w:val="24"/>
        </w:rPr>
        <w:t>GREAT THINGS ARE HAPPENING HERE-</w:t>
      </w:r>
    </w:p>
    <w:p w:rsidR="00D964F1" w:rsidRPr="001D218E" w:rsidRDefault="00AB5B09" w:rsidP="00AB5B09">
      <w:pPr>
        <w:pStyle w:val="IntenseQuote"/>
        <w:rPr>
          <w:rFonts w:ascii="Footlight MT Light" w:hAnsi="Footlight MT Light"/>
          <w:b/>
          <w:color w:val="auto"/>
          <w:sz w:val="24"/>
          <w:szCs w:val="24"/>
          <w:u w:val="single"/>
        </w:rPr>
      </w:pPr>
      <w:r w:rsidRPr="00E8222A">
        <w:rPr>
          <w:rFonts w:ascii="Footlight MT Light" w:hAnsi="Footlight MT Light"/>
          <w:color w:val="auto"/>
          <w:sz w:val="24"/>
          <w:szCs w:val="24"/>
        </w:rPr>
        <w:t>We have so many great learning opportunit</w:t>
      </w:r>
      <w:r w:rsidR="00DD51B9" w:rsidRPr="00E8222A">
        <w:rPr>
          <w:rFonts w:ascii="Footlight MT Light" w:hAnsi="Footlight MT Light"/>
          <w:color w:val="auto"/>
          <w:sz w:val="24"/>
          <w:szCs w:val="24"/>
        </w:rPr>
        <w:t>i</w:t>
      </w:r>
      <w:r w:rsidRPr="00E8222A">
        <w:rPr>
          <w:rFonts w:ascii="Footlight MT Light" w:hAnsi="Footlight MT Light"/>
          <w:color w:val="auto"/>
          <w:sz w:val="24"/>
          <w:szCs w:val="24"/>
        </w:rPr>
        <w:t>es to share with students.  However, learning begins immediately every morning. Late arrivals disadvantage students. Students feel embarrassed, confused and unsettled.  We all deserve great starts to our day.</w:t>
      </w:r>
      <w:r w:rsidRPr="001D218E">
        <w:rPr>
          <w:rFonts w:ascii="Footlight MT Light" w:hAnsi="Footlight MT Light"/>
          <w:b/>
          <w:color w:val="auto"/>
          <w:sz w:val="24"/>
          <w:szCs w:val="24"/>
        </w:rPr>
        <w:t xml:space="preserve">  </w:t>
      </w:r>
      <w:r w:rsidRPr="001D218E">
        <w:rPr>
          <w:rFonts w:ascii="Footlight MT Light" w:hAnsi="Footlight MT Light"/>
          <w:b/>
          <w:color w:val="auto"/>
          <w:sz w:val="24"/>
          <w:szCs w:val="24"/>
          <w:u w:val="single"/>
        </w:rPr>
        <w:t>Arriving on time is</w:t>
      </w:r>
      <w:r w:rsidR="00A46DC8" w:rsidRPr="001D218E">
        <w:rPr>
          <w:rFonts w:ascii="Footlight MT Light" w:hAnsi="Footlight MT Light"/>
          <w:b/>
          <w:color w:val="auto"/>
          <w:sz w:val="24"/>
          <w:szCs w:val="24"/>
          <w:u w:val="single"/>
        </w:rPr>
        <w:t xml:space="preserve"> a great parental gift to</w:t>
      </w:r>
      <w:r w:rsidRPr="001D218E">
        <w:rPr>
          <w:rFonts w:ascii="Footlight MT Light" w:hAnsi="Footlight MT Light"/>
          <w:b/>
          <w:color w:val="auto"/>
          <w:sz w:val="24"/>
          <w:szCs w:val="24"/>
          <w:u w:val="single"/>
        </w:rPr>
        <w:t xml:space="preserve"> children every day</w:t>
      </w:r>
      <w:r w:rsidR="00A46DC8" w:rsidRPr="001D218E">
        <w:rPr>
          <w:rFonts w:ascii="Footlight MT Light" w:hAnsi="Footlight MT Light"/>
          <w:b/>
          <w:color w:val="auto"/>
          <w:sz w:val="24"/>
          <w:szCs w:val="24"/>
          <w:u w:val="single"/>
        </w:rPr>
        <w:t>!</w:t>
      </w:r>
    </w:p>
    <w:p w:rsidR="00AB5B09" w:rsidRPr="001D218E" w:rsidRDefault="00A46DC8" w:rsidP="00AB5B09">
      <w:pPr>
        <w:rPr>
          <w:rFonts w:ascii="Footlight MT Light" w:hAnsi="Footlight MT Light"/>
          <w:sz w:val="24"/>
          <w:szCs w:val="24"/>
        </w:rPr>
      </w:pPr>
      <w:r w:rsidRPr="001D218E">
        <w:rPr>
          <w:rFonts w:ascii="Footlight MT Light" w:hAnsi="Footlight MT Light"/>
          <w:sz w:val="24"/>
          <w:szCs w:val="24"/>
        </w:rPr>
        <w:lastRenderedPageBreak/>
        <w:tab/>
      </w:r>
    </w:p>
    <w:p w:rsidR="009D65D2" w:rsidRPr="009D65D2" w:rsidRDefault="00A46DC8" w:rsidP="00FC58B1">
      <w:pPr>
        <w:pStyle w:val="ListParagraph"/>
        <w:numPr>
          <w:ilvl w:val="0"/>
          <w:numId w:val="3"/>
        </w:numPr>
        <w:spacing w:after="0"/>
        <w:ind w:left="1440"/>
        <w:rPr>
          <w:rFonts w:ascii="Footlight MT Light" w:hAnsi="Footlight MT Light"/>
        </w:rPr>
      </w:pPr>
      <w:r w:rsidRPr="009D65D2">
        <w:rPr>
          <w:rFonts w:ascii="Footlight MT Light" w:hAnsi="Footlight MT Light"/>
          <w:b/>
          <w:sz w:val="24"/>
          <w:szCs w:val="24"/>
        </w:rPr>
        <w:t>Illness Awareness and Medication Supervision</w:t>
      </w:r>
      <w:r w:rsidRPr="009D65D2">
        <w:rPr>
          <w:rFonts w:ascii="Footlight MT Light" w:hAnsi="Footlight MT Light"/>
          <w:b/>
        </w:rPr>
        <w:t>-</w:t>
      </w:r>
    </w:p>
    <w:p w:rsidR="009D65D2" w:rsidRDefault="009D65D2" w:rsidP="009D65D2">
      <w:pPr>
        <w:pStyle w:val="ListParagraph"/>
        <w:spacing w:after="0"/>
        <w:ind w:left="1440"/>
        <w:rPr>
          <w:rFonts w:ascii="Footlight MT Light" w:hAnsi="Footlight MT Light"/>
          <w:b/>
        </w:rPr>
      </w:pPr>
      <w:r>
        <w:rPr>
          <w:rFonts w:ascii="Footlight MT Light" w:hAnsi="Footlight MT Light"/>
        </w:rPr>
        <w:t xml:space="preserve"> </w:t>
      </w:r>
      <w:r w:rsidR="00A46DC8" w:rsidRPr="009D65D2">
        <w:rPr>
          <w:rFonts w:ascii="Footlight MT Light" w:hAnsi="Footlight MT Light"/>
        </w:rPr>
        <w:t>Students who are ill are certainly best kept at home until they can fully participate in all aspec</w:t>
      </w:r>
      <w:r>
        <w:rPr>
          <w:rFonts w:ascii="Footlight MT Light" w:hAnsi="Footlight MT Light"/>
        </w:rPr>
        <w:t>ts of the school day.  Students</w:t>
      </w:r>
      <w:r w:rsidRPr="009D65D2">
        <w:rPr>
          <w:rFonts w:ascii="Footlight MT Light" w:hAnsi="Footlight MT Light"/>
          <w:b/>
        </w:rPr>
        <w:t xml:space="preserve"> </w:t>
      </w:r>
    </w:p>
    <w:p w:rsidR="008A2C35" w:rsidRPr="009D65D2" w:rsidRDefault="009D65D2" w:rsidP="009D65D2">
      <w:pPr>
        <w:pStyle w:val="ListParagraph"/>
        <w:spacing w:after="0"/>
        <w:ind w:left="1440"/>
        <w:rPr>
          <w:rFonts w:ascii="Footlight MT Light" w:hAnsi="Footlight MT Light"/>
        </w:rPr>
      </w:pPr>
      <w:r>
        <w:rPr>
          <w:rFonts w:ascii="Footlight MT Light" w:hAnsi="Footlight MT Light"/>
          <w:b/>
        </w:rPr>
        <w:t xml:space="preserve"> </w:t>
      </w:r>
      <w:r w:rsidR="00A46DC8" w:rsidRPr="009D65D2">
        <w:rPr>
          <w:rFonts w:ascii="Footlight MT Light" w:hAnsi="Footlight MT Light"/>
        </w:rPr>
        <w:t>who are too sick to be outside during recess are too sick to be at school</w:t>
      </w:r>
      <w:r w:rsidR="008A2C35" w:rsidRPr="009D65D2">
        <w:rPr>
          <w:rFonts w:ascii="Footlight MT Light" w:hAnsi="Footlight MT Light"/>
        </w:rPr>
        <w:t>.</w:t>
      </w:r>
    </w:p>
    <w:p w:rsidR="009D65D2" w:rsidRDefault="00C33866" w:rsidP="009D65D2">
      <w:pPr>
        <w:spacing w:after="0"/>
        <w:ind w:left="1440"/>
        <w:rPr>
          <w:rFonts w:ascii="Footlight MT Light" w:hAnsi="Footlight MT Light"/>
          <w:b/>
        </w:rPr>
      </w:pPr>
      <w:r w:rsidRPr="008A2C35">
        <w:rPr>
          <w:rFonts w:ascii="Footlight MT Light" w:hAnsi="Footlight MT Light"/>
          <w:b/>
        </w:rPr>
        <w:t>-</w:t>
      </w:r>
      <w:r w:rsidRPr="008A2C35">
        <w:rPr>
          <w:rFonts w:ascii="Footlight MT Light" w:hAnsi="Footlight MT Light"/>
        </w:rPr>
        <w:t>If a child becomes ill during the course of the school day, the parent will be contacted</w:t>
      </w:r>
      <w:r w:rsidRPr="008A2C35">
        <w:rPr>
          <w:rFonts w:ascii="Footlight MT Light" w:hAnsi="Footlight MT Light"/>
          <w:b/>
        </w:rPr>
        <w:t xml:space="preserve">.  It is essential that your phone numbers </w:t>
      </w:r>
    </w:p>
    <w:p w:rsidR="00C33866" w:rsidRPr="008A2C35" w:rsidRDefault="009D65D2" w:rsidP="009D65D2">
      <w:pPr>
        <w:spacing w:after="0"/>
        <w:ind w:left="1440"/>
        <w:rPr>
          <w:rFonts w:ascii="Footlight MT Light" w:hAnsi="Footlight MT Light"/>
          <w:b/>
        </w:rPr>
      </w:pPr>
      <w:r>
        <w:rPr>
          <w:rFonts w:ascii="Footlight MT Light" w:hAnsi="Footlight MT Light"/>
          <w:b/>
        </w:rPr>
        <w:t xml:space="preserve"> </w:t>
      </w:r>
      <w:r w:rsidR="00C33866" w:rsidRPr="008A2C35">
        <w:rPr>
          <w:rFonts w:ascii="Footlight MT Light" w:hAnsi="Footlight MT Light"/>
          <w:b/>
        </w:rPr>
        <w:t>be current and that we always have an emergency contact number beyond your phone number.</w:t>
      </w:r>
    </w:p>
    <w:p w:rsidR="009D65D2" w:rsidRDefault="00C33866" w:rsidP="009D65D2">
      <w:pPr>
        <w:spacing w:after="0"/>
        <w:ind w:left="1440"/>
        <w:rPr>
          <w:rFonts w:ascii="Footlight MT Light" w:hAnsi="Footlight MT Light"/>
        </w:rPr>
      </w:pPr>
      <w:r w:rsidRPr="008A2C35">
        <w:rPr>
          <w:rFonts w:ascii="Footlight MT Light" w:hAnsi="Footlight MT Light"/>
        </w:rPr>
        <w:t>-Some illnesses require schools to report to the Health Unit (e.g. measles, scarlet fever etc).  Thank you for keeping the health of</w:t>
      </w:r>
    </w:p>
    <w:p w:rsidR="009D65D2" w:rsidRDefault="00C33866" w:rsidP="009D65D2">
      <w:pPr>
        <w:spacing w:after="0"/>
        <w:ind w:left="1440"/>
        <w:rPr>
          <w:rFonts w:ascii="Footlight MT Light" w:hAnsi="Footlight MT Light"/>
        </w:rPr>
      </w:pPr>
      <w:r w:rsidRPr="008A2C35">
        <w:rPr>
          <w:rFonts w:ascii="Footlight MT Light" w:hAnsi="Footlight MT Light"/>
        </w:rPr>
        <w:t xml:space="preserve"> other students in mind if your child has a contagious condition.  We do have medically fragile students to consider.</w:t>
      </w:r>
      <w:r w:rsidR="009D65D2">
        <w:rPr>
          <w:rFonts w:ascii="Footlight MT Light" w:hAnsi="Footlight MT Light"/>
        </w:rPr>
        <w:t xml:space="preserve">  Please</w:t>
      </w:r>
    </w:p>
    <w:p w:rsidR="009D65D2" w:rsidRDefault="009D65D2" w:rsidP="009D65D2">
      <w:pPr>
        <w:spacing w:after="0"/>
        <w:ind w:left="1440"/>
        <w:rPr>
          <w:rFonts w:ascii="Footlight MT Light" w:hAnsi="Footlight MT Light"/>
        </w:rPr>
      </w:pPr>
      <w:r>
        <w:rPr>
          <w:rFonts w:ascii="Footlight MT Light" w:hAnsi="Footlight MT Light"/>
        </w:rPr>
        <w:t xml:space="preserve"> refer to the ALCDSB website: </w:t>
      </w:r>
      <w:hyperlink r:id="rId18" w:history="1">
        <w:r w:rsidRPr="009F06D7">
          <w:rPr>
            <w:rStyle w:val="Hyperlink"/>
            <w:rFonts w:ascii="Footlight MT Light" w:hAnsi="Footlight MT Light"/>
          </w:rPr>
          <w:t>www.alcdsb.on.ca</w:t>
        </w:r>
      </w:hyperlink>
      <w:r>
        <w:rPr>
          <w:rFonts w:ascii="Footlight MT Light" w:hAnsi="Footlight MT Light"/>
        </w:rPr>
        <w:t>: Board and Admin</w:t>
      </w:r>
      <w:r w:rsidR="00663278">
        <w:rPr>
          <w:rFonts w:ascii="Footlight MT Light" w:hAnsi="Footlight MT Light"/>
        </w:rPr>
        <w:t>i</w:t>
      </w:r>
      <w:r>
        <w:rPr>
          <w:rFonts w:ascii="Footlight MT Light" w:hAnsi="Footlight MT Light"/>
        </w:rPr>
        <w:t xml:space="preserve">stration: Policies and Procedures: Communicable, Infectious </w:t>
      </w:r>
    </w:p>
    <w:p w:rsidR="00C33866" w:rsidRPr="008A2C35" w:rsidRDefault="009D65D2" w:rsidP="009D65D2">
      <w:pPr>
        <w:spacing w:after="0"/>
        <w:ind w:left="1440"/>
        <w:rPr>
          <w:rFonts w:ascii="Footlight MT Light" w:hAnsi="Footlight MT Light"/>
        </w:rPr>
      </w:pPr>
      <w:r>
        <w:rPr>
          <w:rFonts w:ascii="Footlight MT Light" w:hAnsi="Footlight MT Light"/>
        </w:rPr>
        <w:t xml:space="preserve"> or Contagious Diseases and the Health and Safety of Staff and Students</w:t>
      </w:r>
    </w:p>
    <w:p w:rsidR="009D65D2" w:rsidRDefault="00C33866" w:rsidP="009D65D2">
      <w:pPr>
        <w:spacing w:after="0"/>
        <w:ind w:left="1440"/>
        <w:rPr>
          <w:rFonts w:ascii="Footlight MT Light" w:hAnsi="Footlight MT Light"/>
        </w:rPr>
      </w:pPr>
      <w:r w:rsidRPr="008A2C35">
        <w:rPr>
          <w:rFonts w:ascii="Footlight MT Light" w:hAnsi="Footlight MT Light"/>
          <w:u w:val="single"/>
        </w:rPr>
        <w:t>-</w:t>
      </w:r>
      <w:r w:rsidRPr="008A2C35">
        <w:rPr>
          <w:rFonts w:ascii="Footlight MT Light" w:hAnsi="Footlight MT Light"/>
          <w:b/>
          <w:u w:val="single"/>
        </w:rPr>
        <w:t>NO MEDICATIONS- PRESCRIPTION NOR “OVER THE COUNTER” NOR HEALTH FOOD SUPPLEMENTS</w:t>
      </w:r>
      <w:r w:rsidRPr="008A2C35">
        <w:rPr>
          <w:rFonts w:ascii="Footlight MT Light" w:hAnsi="Footlight MT Light"/>
          <w:b/>
        </w:rPr>
        <w:t>—</w:t>
      </w:r>
      <w:r w:rsidRPr="008A2C35">
        <w:rPr>
          <w:rFonts w:ascii="Footlight MT Light" w:hAnsi="Footlight MT Light"/>
        </w:rPr>
        <w:t>Can be given to any</w:t>
      </w:r>
    </w:p>
    <w:p w:rsidR="009D65D2" w:rsidRDefault="009D65D2" w:rsidP="009D65D2">
      <w:pPr>
        <w:spacing w:after="0"/>
        <w:ind w:left="1440"/>
        <w:rPr>
          <w:rFonts w:ascii="Footlight MT Light" w:hAnsi="Footlight MT Light"/>
        </w:rPr>
      </w:pPr>
      <w:r>
        <w:rPr>
          <w:rFonts w:ascii="Footlight MT Light" w:hAnsi="Footlight MT Light"/>
        </w:rPr>
        <w:t xml:space="preserve"> </w:t>
      </w:r>
      <w:r w:rsidR="00C33866" w:rsidRPr="008A2C35">
        <w:rPr>
          <w:rFonts w:ascii="Footlight MT Light" w:hAnsi="Footlight MT Light"/>
        </w:rPr>
        <w:t xml:space="preserve">student at any time by any staff member without written documentation from a doctor.  </w:t>
      </w:r>
      <w:r w:rsidR="00C33866" w:rsidRPr="008A2C35">
        <w:rPr>
          <w:rFonts w:ascii="Footlight MT Light" w:hAnsi="Footlight MT Light"/>
          <w:b/>
        </w:rPr>
        <w:t xml:space="preserve">STUDENT ARE NEVER </w:t>
      </w:r>
      <w:r w:rsidR="00C33866" w:rsidRPr="008A2C35">
        <w:rPr>
          <w:rFonts w:ascii="Footlight MT Light" w:hAnsi="Footlight MT Light"/>
        </w:rPr>
        <w:t xml:space="preserve">to be sent to </w:t>
      </w:r>
    </w:p>
    <w:p w:rsidR="009D65D2" w:rsidRDefault="009D65D2" w:rsidP="009D65D2">
      <w:pPr>
        <w:spacing w:after="0"/>
        <w:ind w:left="1440"/>
        <w:rPr>
          <w:rFonts w:ascii="Footlight MT Light" w:hAnsi="Footlight MT Light"/>
          <w:b/>
        </w:rPr>
      </w:pPr>
      <w:r>
        <w:rPr>
          <w:rFonts w:ascii="Footlight MT Light" w:hAnsi="Footlight MT Light"/>
        </w:rPr>
        <w:t xml:space="preserve"> </w:t>
      </w:r>
      <w:r w:rsidR="00C33866" w:rsidRPr="008A2C35">
        <w:rPr>
          <w:rFonts w:ascii="Footlight MT Light" w:hAnsi="Footlight MT Light"/>
        </w:rPr>
        <w:t xml:space="preserve">school with cold pills, pain pills </w:t>
      </w:r>
      <w:r w:rsidR="00E8222A" w:rsidRPr="008A2C35">
        <w:rPr>
          <w:rFonts w:ascii="Footlight MT Light" w:hAnsi="Footlight MT Light"/>
        </w:rPr>
        <w:t>n</w:t>
      </w:r>
      <w:r w:rsidR="00C33866" w:rsidRPr="008A2C35">
        <w:rPr>
          <w:rFonts w:ascii="Footlight MT Light" w:hAnsi="Footlight MT Light"/>
        </w:rPr>
        <w:t xml:space="preserve">or any medication to self administer.  </w:t>
      </w:r>
      <w:r w:rsidR="00C33866" w:rsidRPr="008A2C35">
        <w:rPr>
          <w:rFonts w:ascii="Footlight MT Light" w:hAnsi="Footlight MT Light"/>
          <w:b/>
        </w:rPr>
        <w:t>ALL STUDENTS ARE AT RISK WHEN UNKNOWN</w:t>
      </w:r>
    </w:p>
    <w:p w:rsidR="00C33866" w:rsidRDefault="00C33866" w:rsidP="009D65D2">
      <w:pPr>
        <w:spacing w:after="0"/>
        <w:ind w:left="1440"/>
        <w:rPr>
          <w:rFonts w:ascii="Footlight MT Light" w:hAnsi="Footlight MT Light"/>
          <w:b/>
        </w:rPr>
      </w:pPr>
      <w:r w:rsidRPr="008A2C35">
        <w:rPr>
          <w:rFonts w:ascii="Footlight MT Light" w:hAnsi="Footlight MT Light"/>
          <w:b/>
        </w:rPr>
        <w:t xml:space="preserve"> SUBSTANCES ARE PRESENT IN SCHOOLS.</w:t>
      </w:r>
    </w:p>
    <w:p w:rsidR="009D65D2" w:rsidRPr="008A2C35" w:rsidRDefault="009D65D2" w:rsidP="009D65D2">
      <w:pPr>
        <w:spacing w:after="0"/>
        <w:ind w:left="1440"/>
        <w:rPr>
          <w:rFonts w:ascii="Footlight MT Light" w:hAnsi="Footlight MT Light"/>
          <w:b/>
        </w:rPr>
      </w:pPr>
    </w:p>
    <w:p w:rsidR="00C33866" w:rsidRDefault="00C33866" w:rsidP="009D65D2">
      <w:pPr>
        <w:spacing w:after="0"/>
        <w:ind w:left="1440"/>
        <w:rPr>
          <w:rFonts w:ascii="Footlight MT Light" w:hAnsi="Footlight MT Light"/>
          <w:b/>
        </w:rPr>
      </w:pPr>
      <w:r w:rsidRPr="008A2C35">
        <w:rPr>
          <w:rFonts w:ascii="Footlight MT Light" w:hAnsi="Footlight MT Light"/>
          <w:u w:val="single"/>
        </w:rPr>
        <w:t>We are happy to assist with</w:t>
      </w:r>
      <w:r w:rsidR="00E7329B" w:rsidRPr="008A2C35">
        <w:rPr>
          <w:rFonts w:ascii="Footlight MT Light" w:hAnsi="Footlight MT Light"/>
          <w:u w:val="single"/>
        </w:rPr>
        <w:t xml:space="preserve"> essential</w:t>
      </w:r>
      <w:r w:rsidRPr="008A2C35">
        <w:rPr>
          <w:rFonts w:ascii="Footlight MT Light" w:hAnsi="Footlight MT Light"/>
          <w:u w:val="single"/>
        </w:rPr>
        <w:t xml:space="preserve"> medication needs when the documentation is completed</w:t>
      </w:r>
      <w:r w:rsidR="00E7329B" w:rsidRPr="008A2C35">
        <w:rPr>
          <w:rFonts w:ascii="Footlight MT Light" w:hAnsi="Footlight MT Light"/>
          <w:u w:val="single"/>
        </w:rPr>
        <w:t xml:space="preserve"> by parents and the physician</w:t>
      </w:r>
      <w:r w:rsidRPr="008A2C35">
        <w:rPr>
          <w:rFonts w:ascii="Footlight MT Light" w:hAnsi="Footlight MT Light"/>
          <w:u w:val="single"/>
        </w:rPr>
        <w:t xml:space="preserve"> and present at the office</w:t>
      </w:r>
      <w:r w:rsidR="00E7329B" w:rsidRPr="008A2C35">
        <w:rPr>
          <w:rFonts w:ascii="Footlight MT Light" w:hAnsi="Footlight MT Light"/>
          <w:u w:val="single"/>
        </w:rPr>
        <w:t>, and when medication is provided in the original packaging</w:t>
      </w:r>
      <w:r w:rsidRPr="008A2C35">
        <w:rPr>
          <w:rFonts w:ascii="Footlight MT Light" w:hAnsi="Footlight MT Light"/>
          <w:b/>
        </w:rPr>
        <w:t>.  Forms are always available upon request.</w:t>
      </w:r>
    </w:p>
    <w:p w:rsidR="009D65D2" w:rsidRPr="008A2C35" w:rsidRDefault="009D65D2" w:rsidP="009D65D2">
      <w:pPr>
        <w:spacing w:after="0"/>
        <w:ind w:left="1440"/>
        <w:rPr>
          <w:rFonts w:ascii="Footlight MT Light" w:hAnsi="Footlight MT Light"/>
          <w:b/>
        </w:rPr>
      </w:pPr>
    </w:p>
    <w:p w:rsidR="00C33866" w:rsidRPr="008A2C35" w:rsidRDefault="00C33866" w:rsidP="00A46DC8">
      <w:pPr>
        <w:ind w:left="1440"/>
        <w:rPr>
          <w:rFonts w:ascii="Footlight MT Light" w:hAnsi="Footlight MT Light"/>
        </w:rPr>
      </w:pPr>
      <w:r w:rsidRPr="008A2C35">
        <w:rPr>
          <w:rFonts w:ascii="Footlight MT Light" w:hAnsi="Footlight MT Light"/>
          <w:b/>
          <w:u w:val="single"/>
        </w:rPr>
        <w:t>HELPFUL HINT</w:t>
      </w:r>
      <w:r w:rsidRPr="008A2C35">
        <w:rPr>
          <w:rFonts w:ascii="Footlight MT Light" w:hAnsi="Footlight MT Light"/>
          <w:b/>
        </w:rPr>
        <w:t xml:space="preserve">- </w:t>
      </w:r>
      <w:r w:rsidRPr="008A2C35">
        <w:rPr>
          <w:rFonts w:ascii="Footlight MT Light" w:hAnsi="Footlight MT Light"/>
        </w:rPr>
        <w:t>Many parents will take a form with them to the doctor if they suspect that a medication may be needed as part of follow up.  This saves you an extra trip or communication after-the</w:t>
      </w:r>
      <w:r w:rsidR="008A2C35">
        <w:rPr>
          <w:rFonts w:ascii="Footlight MT Light" w:hAnsi="Footlight MT Light"/>
        </w:rPr>
        <w:t>-</w:t>
      </w:r>
      <w:r w:rsidRPr="008A2C35">
        <w:rPr>
          <w:rFonts w:ascii="Footlight MT Light" w:hAnsi="Footlight MT Light"/>
        </w:rPr>
        <w:t>fact.</w:t>
      </w:r>
    </w:p>
    <w:p w:rsidR="009D65D2" w:rsidRPr="009D65D2" w:rsidRDefault="001B2E2C" w:rsidP="009D65D2">
      <w:pPr>
        <w:pStyle w:val="ListParagraph"/>
        <w:numPr>
          <w:ilvl w:val="0"/>
          <w:numId w:val="3"/>
        </w:numPr>
        <w:rPr>
          <w:rFonts w:ascii="Footlight MT Light" w:hAnsi="Footlight MT Light"/>
          <w:b/>
          <w:sz w:val="24"/>
          <w:szCs w:val="24"/>
          <w:u w:val="single"/>
        </w:rPr>
      </w:pPr>
      <w:r w:rsidRPr="009D65D2">
        <w:rPr>
          <w:rFonts w:ascii="Footlight MT Light" w:hAnsi="Footlight MT Light"/>
          <w:b/>
          <w:sz w:val="24"/>
          <w:szCs w:val="24"/>
          <w:u w:val="single"/>
        </w:rPr>
        <w:t>Injuries and Communication</w:t>
      </w:r>
    </w:p>
    <w:p w:rsidR="009D65D2" w:rsidRDefault="009D65D2" w:rsidP="009D65D2">
      <w:pPr>
        <w:pStyle w:val="ListParagraph"/>
        <w:ind w:left="1068"/>
        <w:rPr>
          <w:rFonts w:ascii="Footlight MT Light" w:hAnsi="Footlight MT Light"/>
        </w:rPr>
      </w:pPr>
      <w:r>
        <w:rPr>
          <w:rFonts w:ascii="Footlight MT Light" w:hAnsi="Footlight MT Light"/>
        </w:rPr>
        <w:t xml:space="preserve">    </w:t>
      </w:r>
      <w:r w:rsidR="001B2E2C" w:rsidRPr="009D65D2">
        <w:rPr>
          <w:rFonts w:ascii="Footlight MT Light" w:hAnsi="Footlight MT Light"/>
        </w:rPr>
        <w:t>If an injury happens at school or a school event, appropriate first aid will be administered.  If the injury appears more serious, we</w:t>
      </w:r>
    </w:p>
    <w:p w:rsidR="001B2E2C" w:rsidRPr="009D65D2" w:rsidRDefault="009D65D2" w:rsidP="009D65D2">
      <w:pPr>
        <w:pStyle w:val="ListParagraph"/>
        <w:ind w:left="1068"/>
        <w:rPr>
          <w:rFonts w:ascii="Footlight MT Light" w:hAnsi="Footlight MT Light"/>
        </w:rPr>
      </w:pPr>
      <w:r>
        <w:rPr>
          <w:rFonts w:ascii="Footlight MT Light" w:hAnsi="Footlight MT Light"/>
        </w:rPr>
        <w:t xml:space="preserve">   </w:t>
      </w:r>
      <w:r w:rsidR="001B2E2C" w:rsidRPr="009D65D2">
        <w:rPr>
          <w:rFonts w:ascii="Footlight MT Light" w:hAnsi="Footlight MT Light"/>
        </w:rPr>
        <w:t xml:space="preserve"> will call parents or their emergency contact as provided to the school.</w:t>
      </w:r>
    </w:p>
    <w:p w:rsidR="00663278" w:rsidRDefault="00663278" w:rsidP="003A0D58">
      <w:pPr>
        <w:spacing w:after="0"/>
        <w:rPr>
          <w:rFonts w:ascii="Footlight MT Light" w:hAnsi="Footlight MT Light"/>
          <w:b/>
          <w:sz w:val="24"/>
          <w:szCs w:val="24"/>
          <w:u w:val="single"/>
        </w:rPr>
      </w:pPr>
    </w:p>
    <w:p w:rsidR="004F492D" w:rsidRPr="001D218E" w:rsidRDefault="00C90C1B" w:rsidP="003A0D58">
      <w:pPr>
        <w:spacing w:after="0"/>
        <w:rPr>
          <w:rFonts w:ascii="Footlight MT Light" w:hAnsi="Footlight MT Light"/>
          <w:b/>
          <w:sz w:val="24"/>
          <w:szCs w:val="24"/>
          <w:u w:val="single"/>
        </w:rPr>
      </w:pPr>
      <w:r w:rsidRPr="001D218E">
        <w:rPr>
          <w:rFonts w:ascii="Footlight MT Light" w:hAnsi="Footlight MT Light"/>
          <w:b/>
          <w:sz w:val="24"/>
          <w:szCs w:val="24"/>
          <w:u w:val="single"/>
        </w:rPr>
        <w:t>Creating an Environment Focusing on Success</w:t>
      </w:r>
    </w:p>
    <w:p w:rsidR="00C90C1B" w:rsidRPr="001D218E" w:rsidRDefault="00C90C1B" w:rsidP="003A0D58">
      <w:pPr>
        <w:spacing w:after="0"/>
        <w:rPr>
          <w:rFonts w:ascii="Footlight MT Light" w:hAnsi="Footlight MT Light"/>
          <w:sz w:val="24"/>
          <w:szCs w:val="24"/>
        </w:rPr>
      </w:pPr>
      <w:r w:rsidRPr="001D218E">
        <w:rPr>
          <w:rFonts w:ascii="Footlight MT Light" w:hAnsi="Footlight MT Light"/>
          <w:sz w:val="24"/>
          <w:szCs w:val="24"/>
        </w:rPr>
        <w:tab/>
      </w:r>
      <w:r w:rsidRPr="001D218E">
        <w:rPr>
          <w:rFonts w:ascii="Footlight MT Light" w:hAnsi="Footlight MT Light"/>
          <w:sz w:val="24"/>
          <w:szCs w:val="24"/>
        </w:rPr>
        <w:tab/>
      </w:r>
    </w:p>
    <w:p w:rsidR="00C90C1B" w:rsidRPr="00C10C0B" w:rsidRDefault="00C90C1B" w:rsidP="003A0D58">
      <w:pPr>
        <w:spacing w:after="0"/>
        <w:rPr>
          <w:rFonts w:ascii="Footlight MT Light" w:hAnsi="Footlight MT Light"/>
          <w:b/>
          <w:u w:val="single"/>
        </w:rPr>
      </w:pPr>
      <w:r w:rsidRPr="001D218E">
        <w:rPr>
          <w:rFonts w:ascii="Footlight MT Light" w:hAnsi="Footlight MT Light"/>
          <w:sz w:val="24"/>
          <w:szCs w:val="24"/>
        </w:rPr>
        <w:tab/>
      </w:r>
      <w:r w:rsidRPr="001D218E">
        <w:rPr>
          <w:rFonts w:ascii="Footlight MT Light" w:hAnsi="Footlight MT Light"/>
          <w:sz w:val="24"/>
          <w:szCs w:val="24"/>
        </w:rPr>
        <w:tab/>
      </w:r>
      <w:r w:rsidRPr="00C10C0B">
        <w:rPr>
          <w:rFonts w:ascii="Footlight MT Light" w:hAnsi="Footlight MT Light"/>
          <w:b/>
          <w:u w:val="single"/>
        </w:rPr>
        <w:t>Personal Readiness to Learn</w:t>
      </w:r>
      <w:r w:rsidR="00663278">
        <w:rPr>
          <w:rFonts w:ascii="Footlight MT Light" w:hAnsi="Footlight MT Light"/>
          <w:b/>
          <w:u w:val="single"/>
        </w:rPr>
        <w:t xml:space="preserve">- </w:t>
      </w:r>
      <w:r w:rsidR="00C45CA6" w:rsidRPr="00C10C0B">
        <w:rPr>
          <w:rFonts w:ascii="Footlight MT Light" w:hAnsi="Footlight MT Light"/>
          <w:b/>
          <w:u w:val="single"/>
        </w:rPr>
        <w:t>Appropriate Clothing for Maximum Participation</w:t>
      </w:r>
    </w:p>
    <w:p w:rsidR="00C45CA6" w:rsidRPr="00C10C0B" w:rsidRDefault="00C45CA6" w:rsidP="00D86DF4">
      <w:pPr>
        <w:spacing w:after="0"/>
        <w:ind w:left="1077"/>
        <w:rPr>
          <w:rFonts w:ascii="Footlight MT Light" w:eastAsia="Times New Roman" w:hAnsi="Footlight MT Light" w:cs="Times New Roman"/>
          <w:color w:val="000000"/>
          <w:lang w:val="en-US"/>
        </w:rPr>
      </w:pPr>
      <w:r w:rsidRPr="00C10C0B">
        <w:rPr>
          <w:rFonts w:ascii="Footlight MT Light" w:hAnsi="Footlight MT Light"/>
        </w:rPr>
        <w:tab/>
      </w:r>
      <w:r w:rsidRPr="00C10C0B">
        <w:rPr>
          <w:rFonts w:ascii="Footlight MT Light" w:hAnsi="Footlight MT Light"/>
        </w:rPr>
        <w:tab/>
      </w:r>
      <w:r w:rsidRPr="00C10C0B">
        <w:rPr>
          <w:rFonts w:ascii="Footlight MT Light" w:eastAsia="Times New Roman" w:hAnsi="Footlight MT Light" w:cs="Times New Roman"/>
          <w:color w:val="000000"/>
          <w:lang w:val="en-US"/>
        </w:rPr>
        <w:t>Our learning program is diverse and exciting and includes many lessons that are cross curricular, that is</w:t>
      </w:r>
      <w:r w:rsidR="00390DDE" w:rsidRPr="00C10C0B">
        <w:rPr>
          <w:rFonts w:ascii="Footlight MT Light" w:eastAsia="Times New Roman" w:hAnsi="Footlight MT Light" w:cs="Times New Roman"/>
          <w:color w:val="000000"/>
          <w:lang w:val="en-US"/>
        </w:rPr>
        <w:t>,</w:t>
      </w:r>
      <w:r w:rsidRPr="00C10C0B">
        <w:rPr>
          <w:rFonts w:ascii="Footlight MT Light" w:eastAsia="Times New Roman" w:hAnsi="Footlight MT Light" w:cs="Times New Roman"/>
          <w:color w:val="000000"/>
          <w:lang w:val="en-US"/>
        </w:rPr>
        <w:t xml:space="preserve"> we may use elements of our ARTS programme to study history, social studies or part of our Religion Programmme.  We move in classroom space</w:t>
      </w:r>
      <w:r w:rsidR="00390DDE" w:rsidRPr="00C10C0B">
        <w:rPr>
          <w:rFonts w:ascii="Footlight MT Light" w:eastAsia="Times New Roman" w:hAnsi="Footlight MT Light" w:cs="Times New Roman"/>
          <w:color w:val="000000"/>
          <w:lang w:val="en-US"/>
        </w:rPr>
        <w:t>s</w:t>
      </w:r>
      <w:r w:rsidRPr="00C10C0B">
        <w:rPr>
          <w:rFonts w:ascii="Footlight MT Light" w:eastAsia="Times New Roman" w:hAnsi="Footlight MT Light" w:cs="Times New Roman"/>
          <w:color w:val="000000"/>
          <w:lang w:val="en-US"/>
        </w:rPr>
        <w:t xml:space="preserve"> and outdoor spaces creatively and beyond the use of desks, whenever it best suits the learning at hand.  For these reasons, students need to come to school dressed to be </w:t>
      </w:r>
      <w:r w:rsidR="00390DDE" w:rsidRPr="00C10C0B">
        <w:rPr>
          <w:rFonts w:ascii="Footlight MT Light" w:eastAsia="Times New Roman" w:hAnsi="Footlight MT Light" w:cs="Times New Roman"/>
          <w:color w:val="000000"/>
          <w:lang w:val="en-US"/>
        </w:rPr>
        <w:t xml:space="preserve">able to sit on the floor, work from appropriate physical education equipment and be comfortable participating in creatively staged dramatic arts tasks.  </w:t>
      </w:r>
    </w:p>
    <w:p w:rsidR="00390DDE" w:rsidRPr="00C10C0B" w:rsidRDefault="00390DDE" w:rsidP="00D86DF4">
      <w:pPr>
        <w:spacing w:after="0"/>
        <w:ind w:left="1077"/>
        <w:rPr>
          <w:rFonts w:ascii="Footlight MT Light" w:eastAsia="Times New Roman" w:hAnsi="Footlight MT Light" w:cs="Times New Roman"/>
          <w:color w:val="000000"/>
          <w:lang w:val="en-US"/>
        </w:rPr>
      </w:pPr>
      <w:r w:rsidRPr="00C10C0B">
        <w:rPr>
          <w:rFonts w:ascii="Footlight MT Light" w:eastAsia="Times New Roman" w:hAnsi="Footlight MT Light" w:cs="Times New Roman"/>
          <w:color w:val="000000"/>
          <w:lang w:val="en-US"/>
        </w:rPr>
        <w:lastRenderedPageBreak/>
        <w:tab/>
      </w:r>
      <w:r w:rsidRPr="00C10C0B">
        <w:rPr>
          <w:rFonts w:ascii="Footlight MT Light" w:eastAsia="Times New Roman" w:hAnsi="Footlight MT Light" w:cs="Times New Roman"/>
          <w:color w:val="000000"/>
          <w:lang w:val="en-US"/>
        </w:rPr>
        <w:tab/>
      </w:r>
      <w:r w:rsidRPr="00C10C0B">
        <w:rPr>
          <w:rFonts w:ascii="Footlight MT Light" w:eastAsia="Times New Roman" w:hAnsi="Footlight MT Light" w:cs="Times New Roman"/>
          <w:b/>
          <w:color w:val="000000"/>
          <w:u w:val="single"/>
          <w:lang w:val="en-US"/>
        </w:rPr>
        <w:t>Students in elementary schools from kindergarten right through to and including grade eight, require parental support in selecting clothing that is modest, flexible and safe for school participation.</w:t>
      </w:r>
      <w:r w:rsidRPr="00C10C0B">
        <w:rPr>
          <w:rFonts w:ascii="Footlight MT Light" w:eastAsia="Times New Roman" w:hAnsi="Footlight MT Light" w:cs="Times New Roman"/>
          <w:color w:val="000000"/>
          <w:lang w:val="en-US"/>
        </w:rPr>
        <w:t xml:space="preserve">  Often what might work at home, may not be appropriate in close proximity </w:t>
      </w:r>
      <w:r w:rsidR="00240E09" w:rsidRPr="00C10C0B">
        <w:rPr>
          <w:rFonts w:ascii="Footlight MT Light" w:eastAsia="Times New Roman" w:hAnsi="Footlight MT Light" w:cs="Times New Roman"/>
          <w:color w:val="000000"/>
          <w:lang w:val="en-US"/>
        </w:rPr>
        <w:t xml:space="preserve">or during </w:t>
      </w:r>
      <w:r w:rsidRPr="00C10C0B">
        <w:rPr>
          <w:rFonts w:ascii="Footlight MT Light" w:eastAsia="Times New Roman" w:hAnsi="Footlight MT Light" w:cs="Times New Roman"/>
          <w:color w:val="000000"/>
          <w:lang w:val="en-US"/>
        </w:rPr>
        <w:t xml:space="preserve">to other students during drama or Phys. Ed.  </w:t>
      </w:r>
    </w:p>
    <w:p w:rsidR="00240E09" w:rsidRPr="00C10C0B" w:rsidRDefault="00390DDE" w:rsidP="00D86DF4">
      <w:pPr>
        <w:spacing w:after="0" w:line="248" w:lineRule="auto"/>
        <w:ind w:left="1077"/>
        <w:rPr>
          <w:rFonts w:ascii="Footlight MT Light" w:eastAsia="Times New Roman" w:hAnsi="Footlight MT Light" w:cs="Times New Roman"/>
          <w:color w:val="000000"/>
          <w:lang w:val="en-US"/>
        </w:rPr>
      </w:pPr>
      <w:r w:rsidRPr="00C10C0B">
        <w:rPr>
          <w:rFonts w:ascii="Footlight MT Light" w:eastAsia="Times New Roman" w:hAnsi="Footlight MT Light" w:cs="Times New Roman"/>
          <w:color w:val="000000"/>
          <w:lang w:val="en-US"/>
        </w:rPr>
        <w:t xml:space="preserve">        </w:t>
      </w:r>
      <w:r w:rsidR="00C45CA6" w:rsidRPr="00C10C0B">
        <w:rPr>
          <w:rFonts w:ascii="Footlight MT Light" w:eastAsia="Times New Roman" w:hAnsi="Footlight MT Light" w:cs="Times New Roman"/>
          <w:color w:val="000000"/>
          <w:lang w:val="en-US"/>
        </w:rPr>
        <w:t>Backs</w:t>
      </w:r>
      <w:r w:rsidR="002251F2">
        <w:rPr>
          <w:rFonts w:ascii="Footlight MT Light" w:eastAsia="Times New Roman" w:hAnsi="Footlight MT Light" w:cs="Times New Roman"/>
          <w:color w:val="000000"/>
          <w:lang w:val="en-US"/>
        </w:rPr>
        <w:t xml:space="preserve"> and</w:t>
      </w:r>
      <w:r w:rsidR="00C45CA6" w:rsidRPr="00C10C0B">
        <w:rPr>
          <w:rFonts w:ascii="Footlight MT Light" w:eastAsia="Times New Roman" w:hAnsi="Footlight MT Light" w:cs="Times New Roman"/>
          <w:color w:val="000000"/>
          <w:lang w:val="en-US"/>
        </w:rPr>
        <w:t xml:space="preserve"> midriffs should be covered</w:t>
      </w:r>
      <w:r w:rsidR="002251F2">
        <w:rPr>
          <w:rFonts w:ascii="Footlight MT Light" w:eastAsia="Times New Roman" w:hAnsi="Footlight MT Light" w:cs="Times New Roman"/>
          <w:color w:val="000000"/>
          <w:lang w:val="en-US"/>
        </w:rPr>
        <w:t>.</w:t>
      </w:r>
      <w:r w:rsidR="00C45CA6" w:rsidRPr="00C10C0B">
        <w:rPr>
          <w:rFonts w:ascii="Footlight MT Light" w:eastAsia="Times New Roman" w:hAnsi="Footlight MT Light" w:cs="Times New Roman"/>
          <w:color w:val="000000"/>
          <w:lang w:val="en-US"/>
        </w:rPr>
        <w:t xml:space="preserve"> </w:t>
      </w:r>
      <w:r w:rsidR="002251F2">
        <w:rPr>
          <w:rFonts w:ascii="Footlight MT Light" w:eastAsia="Times New Roman" w:hAnsi="Footlight MT Light" w:cs="Times New Roman"/>
          <w:color w:val="000000"/>
          <w:lang w:val="en-US"/>
        </w:rPr>
        <w:t>S</w:t>
      </w:r>
      <w:r w:rsidR="00C45CA6" w:rsidRPr="00C10C0B">
        <w:rPr>
          <w:rFonts w:ascii="Footlight MT Light" w:eastAsia="Times New Roman" w:hAnsi="Footlight MT Light" w:cs="Times New Roman"/>
          <w:color w:val="000000"/>
          <w:lang w:val="en-US"/>
        </w:rPr>
        <w:t>horts should be of appropriate length</w:t>
      </w:r>
      <w:r w:rsidRPr="00C10C0B">
        <w:rPr>
          <w:rFonts w:ascii="Footlight MT Light" w:eastAsia="Times New Roman" w:hAnsi="Footlight MT Light" w:cs="Times New Roman"/>
          <w:color w:val="000000"/>
          <w:lang w:val="en-US"/>
        </w:rPr>
        <w:t xml:space="preserve"> (when a student is standing straight, we ask that the shorts be longer than an extended arm, as the students are </w:t>
      </w:r>
      <w:r w:rsidRPr="00663278">
        <w:rPr>
          <w:rFonts w:ascii="Footlight MT Light" w:eastAsia="Times New Roman" w:hAnsi="Footlight MT Light" w:cs="Times New Roman"/>
          <w:color w:val="000000"/>
          <w:lang w:val="en-US"/>
        </w:rPr>
        <w:t xml:space="preserve">NOT </w:t>
      </w:r>
      <w:r w:rsidRPr="00C10C0B">
        <w:rPr>
          <w:rFonts w:ascii="Footlight MT Light" w:eastAsia="Times New Roman" w:hAnsi="Footlight MT Light" w:cs="Times New Roman"/>
          <w:color w:val="000000"/>
          <w:lang w:val="en-US"/>
        </w:rPr>
        <w:t>standing still during activities)</w:t>
      </w:r>
      <w:r w:rsidR="00C45CA6" w:rsidRPr="00C10C0B">
        <w:rPr>
          <w:rFonts w:ascii="Footlight MT Light" w:eastAsia="Times New Roman" w:hAnsi="Footlight MT Light" w:cs="Times New Roman"/>
          <w:color w:val="000000"/>
          <w:lang w:val="en-US"/>
        </w:rPr>
        <w:t>.</w:t>
      </w:r>
      <w:r w:rsidR="002251F2">
        <w:rPr>
          <w:rFonts w:ascii="Footlight MT Light" w:eastAsia="Times New Roman" w:hAnsi="Footlight MT Light" w:cs="Times New Roman"/>
          <w:color w:val="000000"/>
          <w:lang w:val="en-US"/>
        </w:rPr>
        <w:t xml:space="preserve">  </w:t>
      </w:r>
      <w:r w:rsidR="00D831D2" w:rsidRPr="00C10C0B">
        <w:rPr>
          <w:rFonts w:ascii="Footlight MT Light" w:eastAsia="Times New Roman" w:hAnsi="Footlight MT Light" w:cs="Times New Roman"/>
          <w:color w:val="000000"/>
          <w:lang w:val="en-US"/>
        </w:rPr>
        <w:t xml:space="preserve">Halter tops </w:t>
      </w:r>
      <w:r w:rsidR="002251F2">
        <w:rPr>
          <w:rFonts w:ascii="Footlight MT Light" w:eastAsia="Times New Roman" w:hAnsi="Footlight MT Light" w:cs="Times New Roman"/>
          <w:color w:val="000000"/>
          <w:lang w:val="en-US"/>
        </w:rPr>
        <w:t xml:space="preserve">and thin strapped tops </w:t>
      </w:r>
      <w:r w:rsidR="00D831D2" w:rsidRPr="00C10C0B">
        <w:rPr>
          <w:rFonts w:ascii="Footlight MT Light" w:eastAsia="Times New Roman" w:hAnsi="Footlight MT Light" w:cs="Times New Roman"/>
          <w:color w:val="000000"/>
          <w:lang w:val="en-US"/>
        </w:rPr>
        <w:t xml:space="preserve">are not appropriate for participating </w:t>
      </w:r>
      <w:r w:rsidR="00D86DF4">
        <w:rPr>
          <w:rFonts w:ascii="Footlight MT Light" w:eastAsia="Times New Roman" w:hAnsi="Footlight MT Light" w:cs="Times New Roman"/>
          <w:color w:val="000000"/>
          <w:lang w:val="en-US"/>
        </w:rPr>
        <w:t xml:space="preserve">in activities </w:t>
      </w:r>
      <w:r w:rsidR="00D831D2" w:rsidRPr="00C10C0B">
        <w:rPr>
          <w:rFonts w:ascii="Footlight MT Light" w:eastAsia="Times New Roman" w:hAnsi="Footlight MT Light" w:cs="Times New Roman"/>
          <w:color w:val="000000"/>
          <w:lang w:val="en-US"/>
        </w:rPr>
        <w:t>at school.</w:t>
      </w:r>
      <w:r w:rsidR="00C45CA6" w:rsidRPr="00C10C0B">
        <w:rPr>
          <w:rFonts w:ascii="Footlight MT Light" w:eastAsia="Times New Roman" w:hAnsi="Footlight MT Light" w:cs="Times New Roman"/>
          <w:color w:val="000000"/>
          <w:lang w:val="en-US"/>
        </w:rPr>
        <w:t xml:space="preserve"> Undergarments should not be visible</w:t>
      </w:r>
      <w:r w:rsidR="00487993" w:rsidRPr="00C10C0B">
        <w:rPr>
          <w:rFonts w:ascii="Footlight MT Light" w:eastAsia="Times New Roman" w:hAnsi="Footlight MT Light" w:cs="Times New Roman"/>
          <w:color w:val="000000"/>
          <w:lang w:val="en-US"/>
        </w:rPr>
        <w:t xml:space="preserve"> at any time</w:t>
      </w:r>
      <w:r w:rsidR="00C45CA6" w:rsidRPr="00C10C0B">
        <w:rPr>
          <w:rFonts w:ascii="Footlight MT Light" w:eastAsia="Times New Roman" w:hAnsi="Footlight MT Light" w:cs="Times New Roman"/>
          <w:color w:val="000000"/>
          <w:lang w:val="en-US"/>
        </w:rPr>
        <w:t xml:space="preserve">.   Profane or suggestive pictures and slogans on clothing are not acceptable.  Parents should discourage accessories that jeopardize safety i.e. dangly earrings. Hats are to be removed when students enter school. </w:t>
      </w:r>
    </w:p>
    <w:p w:rsidR="00487993" w:rsidRDefault="00C45CA6" w:rsidP="00D86DF4">
      <w:pPr>
        <w:spacing w:after="0" w:line="248" w:lineRule="auto"/>
        <w:ind w:left="1077" w:firstLine="365"/>
        <w:rPr>
          <w:rFonts w:ascii="Footlight MT Light" w:eastAsia="Times New Roman" w:hAnsi="Footlight MT Light" w:cs="Times New Roman"/>
          <w:color w:val="000000"/>
          <w:lang w:val="en-US"/>
        </w:rPr>
      </w:pPr>
      <w:r w:rsidRPr="00C10C0B">
        <w:rPr>
          <w:rFonts w:ascii="Footlight MT Light" w:eastAsia="Times New Roman" w:hAnsi="Footlight MT Light" w:cs="Times New Roman"/>
          <w:color w:val="000000"/>
          <w:lang w:val="en-US"/>
        </w:rPr>
        <w:t xml:space="preserve"> </w:t>
      </w:r>
      <w:r w:rsidR="00487993" w:rsidRPr="00C10C0B">
        <w:rPr>
          <w:rFonts w:ascii="Footlight MT Light" w:eastAsia="Times New Roman" w:hAnsi="Footlight MT Light" w:cs="Times New Roman"/>
          <w:color w:val="000000"/>
          <w:lang w:val="en-US"/>
        </w:rPr>
        <w:t>For the safety of all students and respecting our learning environment</w:t>
      </w:r>
      <w:r w:rsidR="00240E09" w:rsidRPr="00C10C0B">
        <w:rPr>
          <w:rFonts w:ascii="Footlight MT Light" w:eastAsia="Times New Roman" w:hAnsi="Footlight MT Light" w:cs="Times New Roman"/>
          <w:color w:val="000000"/>
          <w:lang w:val="en-US"/>
        </w:rPr>
        <w:t>,</w:t>
      </w:r>
      <w:r w:rsidR="00487993" w:rsidRPr="00C10C0B">
        <w:rPr>
          <w:rFonts w:ascii="Footlight MT Light" w:eastAsia="Times New Roman" w:hAnsi="Footlight MT Light" w:cs="Times New Roman"/>
          <w:color w:val="000000"/>
          <w:lang w:val="en-US"/>
        </w:rPr>
        <w:t xml:space="preserve"> o</w:t>
      </w:r>
      <w:r w:rsidRPr="00C10C0B">
        <w:rPr>
          <w:rFonts w:ascii="Footlight MT Light" w:eastAsia="Times New Roman" w:hAnsi="Footlight MT Light" w:cs="Times New Roman"/>
          <w:color w:val="000000"/>
          <w:lang w:val="en-US"/>
        </w:rPr>
        <w:t xml:space="preserve">utside footwear </w:t>
      </w:r>
      <w:r w:rsidR="00487993" w:rsidRPr="00C10C0B">
        <w:rPr>
          <w:rFonts w:ascii="Footlight MT Light" w:eastAsia="Times New Roman" w:hAnsi="Footlight MT Light" w:cs="Times New Roman"/>
          <w:color w:val="000000"/>
          <w:lang w:val="en-US"/>
        </w:rPr>
        <w:t xml:space="preserve">is to </w:t>
      </w:r>
      <w:r w:rsidRPr="00C10C0B">
        <w:rPr>
          <w:rFonts w:ascii="Footlight MT Light" w:eastAsia="Times New Roman" w:hAnsi="Footlight MT Light" w:cs="Times New Roman"/>
          <w:color w:val="000000"/>
          <w:lang w:val="en-US"/>
        </w:rPr>
        <w:t>be removed</w:t>
      </w:r>
      <w:r w:rsidR="00240E09" w:rsidRPr="00C10C0B">
        <w:rPr>
          <w:rFonts w:ascii="Footlight MT Light" w:eastAsia="Times New Roman" w:hAnsi="Footlight MT Light" w:cs="Times New Roman"/>
          <w:color w:val="000000"/>
          <w:lang w:val="en-US"/>
        </w:rPr>
        <w:t xml:space="preserve"> inside and</w:t>
      </w:r>
      <w:r w:rsidRPr="00C10C0B">
        <w:rPr>
          <w:rFonts w:ascii="Footlight MT Light" w:eastAsia="Times New Roman" w:hAnsi="Footlight MT Light" w:cs="Times New Roman"/>
          <w:color w:val="000000"/>
          <w:lang w:val="en-US"/>
        </w:rPr>
        <w:t xml:space="preserve"> </w:t>
      </w:r>
      <w:r w:rsidR="00487993" w:rsidRPr="00C10C0B">
        <w:rPr>
          <w:rFonts w:ascii="Footlight MT Light" w:eastAsia="Times New Roman" w:hAnsi="Footlight MT Light" w:cs="Times New Roman"/>
          <w:color w:val="000000"/>
          <w:lang w:val="en-US"/>
        </w:rPr>
        <w:t>i</w:t>
      </w:r>
      <w:r w:rsidRPr="00C10C0B">
        <w:rPr>
          <w:rFonts w:ascii="Footlight MT Light" w:eastAsia="Times New Roman" w:hAnsi="Footlight MT Light" w:cs="Times New Roman"/>
          <w:color w:val="000000"/>
          <w:lang w:val="en-US"/>
        </w:rPr>
        <w:t xml:space="preserve">nside footwear is to be changed into and worn at school, including appropriate shoes for gym.  </w:t>
      </w:r>
      <w:r w:rsidR="00487993" w:rsidRPr="00C10C0B">
        <w:rPr>
          <w:rFonts w:ascii="Footlight MT Light" w:eastAsia="Times New Roman" w:hAnsi="Footlight MT Light" w:cs="Times New Roman"/>
          <w:color w:val="000000"/>
          <w:lang w:val="en-US"/>
        </w:rPr>
        <w:t xml:space="preserve">Constant appropriate footwear is essential for emergency exits and injury prevention. </w:t>
      </w:r>
      <w:r w:rsidR="00240E09" w:rsidRPr="00C10C0B">
        <w:rPr>
          <w:rFonts w:ascii="Footlight MT Light" w:eastAsia="Times New Roman" w:hAnsi="Footlight MT Light" w:cs="Times New Roman"/>
          <w:color w:val="000000"/>
          <w:lang w:val="en-US"/>
        </w:rPr>
        <w:t>During inclement weather months, specif</w:t>
      </w:r>
      <w:r w:rsidR="003607B2" w:rsidRPr="00C10C0B">
        <w:rPr>
          <w:rFonts w:ascii="Footlight MT Light" w:eastAsia="Times New Roman" w:hAnsi="Footlight MT Light" w:cs="Times New Roman"/>
          <w:color w:val="000000"/>
          <w:lang w:val="en-US"/>
        </w:rPr>
        <w:t>ic guidance regarding use of climber safety for</w:t>
      </w:r>
      <w:r w:rsidR="00240E09" w:rsidRPr="00C10C0B">
        <w:rPr>
          <w:rFonts w:ascii="Footlight MT Light" w:eastAsia="Times New Roman" w:hAnsi="Footlight MT Light" w:cs="Times New Roman"/>
          <w:color w:val="000000"/>
          <w:lang w:val="en-US"/>
        </w:rPr>
        <w:t xml:space="preserve"> footwear and </w:t>
      </w:r>
      <w:r w:rsidR="003607B2" w:rsidRPr="00C10C0B">
        <w:rPr>
          <w:rFonts w:ascii="Footlight MT Light" w:eastAsia="Times New Roman" w:hAnsi="Footlight MT Light" w:cs="Times New Roman"/>
          <w:color w:val="000000"/>
          <w:lang w:val="en-US"/>
        </w:rPr>
        <w:t>clothing will be shared with parents.</w:t>
      </w:r>
    </w:p>
    <w:p w:rsidR="00D86DF4" w:rsidRPr="00C10C0B" w:rsidRDefault="00D86DF4" w:rsidP="00D86DF4">
      <w:pPr>
        <w:spacing w:after="0" w:line="248" w:lineRule="auto"/>
        <w:ind w:left="1077" w:firstLine="365"/>
        <w:rPr>
          <w:rFonts w:ascii="Footlight MT Light" w:eastAsia="Times New Roman" w:hAnsi="Footlight MT Light" w:cs="Times New Roman"/>
          <w:color w:val="000000"/>
          <w:lang w:val="en-US"/>
        </w:rPr>
      </w:pPr>
      <w:r>
        <w:rPr>
          <w:rFonts w:ascii="Footlight MT Light" w:eastAsia="Times New Roman" w:hAnsi="Footlight MT Light" w:cs="Times New Roman"/>
          <w:color w:val="000000"/>
          <w:lang w:val="en-US"/>
        </w:rPr>
        <w:tab/>
        <w:t>Ultimately</w:t>
      </w:r>
      <w:r w:rsidR="00663278">
        <w:rPr>
          <w:rFonts w:ascii="Footlight MT Light" w:eastAsia="Times New Roman" w:hAnsi="Footlight MT Light" w:cs="Times New Roman"/>
          <w:color w:val="000000"/>
          <w:lang w:val="en-US"/>
        </w:rPr>
        <w:t>,</w:t>
      </w:r>
      <w:r>
        <w:rPr>
          <w:rFonts w:ascii="Footlight MT Light" w:eastAsia="Times New Roman" w:hAnsi="Footlight MT Light" w:cs="Times New Roman"/>
          <w:color w:val="000000"/>
          <w:lang w:val="en-US"/>
        </w:rPr>
        <w:t xml:space="preserve"> for programme reasons, appropriateness of dress will be determined by the teachers and the principal.</w:t>
      </w:r>
    </w:p>
    <w:p w:rsidR="00A670D3" w:rsidRPr="001D218E" w:rsidRDefault="00C45CA6" w:rsidP="00F2660C">
      <w:pPr>
        <w:spacing w:after="5" w:line="248" w:lineRule="auto"/>
        <w:ind w:left="1075" w:firstLine="365"/>
        <w:rPr>
          <w:rFonts w:ascii="Footlight MT Light" w:eastAsia="Times New Roman" w:hAnsi="Footlight MT Light" w:cs="Times New Roman"/>
          <w:color w:val="000000"/>
          <w:sz w:val="24"/>
          <w:szCs w:val="24"/>
          <w:lang w:val="en-US"/>
        </w:rPr>
      </w:pPr>
      <w:r w:rsidRPr="001D218E">
        <w:rPr>
          <w:rFonts w:ascii="Footlight MT Light" w:eastAsia="Times New Roman" w:hAnsi="Footlight MT Light" w:cs="Times New Roman"/>
          <w:color w:val="000000"/>
          <w:sz w:val="24"/>
          <w:szCs w:val="24"/>
          <w:lang w:val="en-US"/>
        </w:rPr>
        <w:t xml:space="preserve"> </w:t>
      </w:r>
    </w:p>
    <w:p w:rsidR="00A670D3" w:rsidRPr="001D218E" w:rsidRDefault="00C90C1B" w:rsidP="003A0D58">
      <w:pPr>
        <w:spacing w:after="0"/>
        <w:rPr>
          <w:rFonts w:ascii="Footlight MT Light" w:hAnsi="Footlight MT Light"/>
          <w:b/>
          <w:sz w:val="24"/>
          <w:szCs w:val="24"/>
          <w:u w:val="single"/>
        </w:rPr>
      </w:pPr>
      <w:r w:rsidRPr="001D218E">
        <w:rPr>
          <w:rFonts w:ascii="Footlight MT Light" w:hAnsi="Footlight MT Light"/>
          <w:sz w:val="24"/>
          <w:szCs w:val="24"/>
        </w:rPr>
        <w:tab/>
      </w:r>
      <w:r w:rsidR="00A670D3" w:rsidRPr="001D218E">
        <w:rPr>
          <w:rFonts w:ascii="Footlight MT Light" w:hAnsi="Footlight MT Light"/>
          <w:b/>
          <w:sz w:val="24"/>
          <w:szCs w:val="24"/>
          <w:u w:val="single"/>
        </w:rPr>
        <w:t>Non</w:t>
      </w:r>
      <w:r w:rsidR="008A232B" w:rsidRPr="001D218E">
        <w:rPr>
          <w:rFonts w:ascii="Footlight MT Light" w:hAnsi="Footlight MT Light"/>
          <w:b/>
          <w:sz w:val="24"/>
          <w:szCs w:val="24"/>
          <w:u w:val="single"/>
        </w:rPr>
        <w:t>-</w:t>
      </w:r>
      <w:r w:rsidR="00A670D3" w:rsidRPr="001D218E">
        <w:rPr>
          <w:rFonts w:ascii="Footlight MT Light" w:hAnsi="Footlight MT Light"/>
          <w:b/>
          <w:sz w:val="24"/>
          <w:szCs w:val="24"/>
          <w:u w:val="single"/>
        </w:rPr>
        <w:t xml:space="preserve">essential </w:t>
      </w:r>
      <w:r w:rsidR="008A232B" w:rsidRPr="001D218E">
        <w:rPr>
          <w:rFonts w:ascii="Footlight MT Light" w:hAnsi="Footlight MT Light"/>
          <w:b/>
          <w:sz w:val="24"/>
          <w:szCs w:val="24"/>
          <w:u w:val="single"/>
        </w:rPr>
        <w:t>I</w:t>
      </w:r>
      <w:r w:rsidR="00A670D3" w:rsidRPr="001D218E">
        <w:rPr>
          <w:rFonts w:ascii="Footlight MT Light" w:hAnsi="Footlight MT Light"/>
          <w:b/>
          <w:sz w:val="24"/>
          <w:szCs w:val="24"/>
          <w:u w:val="single"/>
        </w:rPr>
        <w:t>tems</w:t>
      </w:r>
      <w:r w:rsidR="00F2660C" w:rsidRPr="001D218E">
        <w:rPr>
          <w:rFonts w:ascii="Footlight MT Light" w:hAnsi="Footlight MT Light"/>
          <w:b/>
          <w:sz w:val="24"/>
          <w:szCs w:val="24"/>
          <w:u w:val="single"/>
        </w:rPr>
        <w:t xml:space="preserve"> for </w:t>
      </w:r>
      <w:r w:rsidR="008A232B" w:rsidRPr="001D218E">
        <w:rPr>
          <w:rFonts w:ascii="Footlight MT Light" w:hAnsi="Footlight MT Light"/>
          <w:b/>
          <w:sz w:val="24"/>
          <w:szCs w:val="24"/>
          <w:u w:val="single"/>
        </w:rPr>
        <w:t>C</w:t>
      </w:r>
      <w:r w:rsidR="00F2660C" w:rsidRPr="001D218E">
        <w:rPr>
          <w:rFonts w:ascii="Footlight MT Light" w:hAnsi="Footlight MT Light"/>
          <w:b/>
          <w:sz w:val="24"/>
          <w:szCs w:val="24"/>
          <w:u w:val="single"/>
        </w:rPr>
        <w:t xml:space="preserve">lassroom </w:t>
      </w:r>
      <w:r w:rsidR="008A232B" w:rsidRPr="001D218E">
        <w:rPr>
          <w:rFonts w:ascii="Footlight MT Light" w:hAnsi="Footlight MT Light"/>
          <w:b/>
          <w:sz w:val="24"/>
          <w:szCs w:val="24"/>
          <w:u w:val="single"/>
        </w:rPr>
        <w:t>P</w:t>
      </w:r>
      <w:r w:rsidR="00F2660C" w:rsidRPr="001D218E">
        <w:rPr>
          <w:rFonts w:ascii="Footlight MT Light" w:hAnsi="Footlight MT Light"/>
          <w:b/>
          <w:sz w:val="24"/>
          <w:szCs w:val="24"/>
          <w:u w:val="single"/>
        </w:rPr>
        <w:t>articipation</w:t>
      </w:r>
    </w:p>
    <w:p w:rsidR="00772722" w:rsidRDefault="00772722" w:rsidP="00CC1B9F">
      <w:pPr>
        <w:spacing w:after="0"/>
        <w:ind w:left="720" w:firstLine="720"/>
        <w:rPr>
          <w:rFonts w:ascii="Footlight MT Light" w:eastAsia="Times New Roman" w:hAnsi="Footlight MT Light" w:cs="Times New Roman"/>
          <w:color w:val="000000"/>
          <w:lang w:val="en-US"/>
        </w:rPr>
      </w:pPr>
      <w:r>
        <w:rPr>
          <w:rFonts w:ascii="Footlight MT Light" w:eastAsia="Times New Roman" w:hAnsi="Footlight MT Light" w:cs="Times New Roman"/>
          <w:color w:val="000000"/>
          <w:lang w:val="en-US"/>
        </w:rPr>
        <w:tab/>
      </w:r>
      <w:r w:rsidR="008A232B" w:rsidRPr="00C10C0B">
        <w:rPr>
          <w:rFonts w:ascii="Footlight MT Light" w:eastAsia="Times New Roman" w:hAnsi="Footlight MT Light" w:cs="Times New Roman"/>
          <w:color w:val="000000"/>
          <w:lang w:val="en-US"/>
        </w:rPr>
        <w:t xml:space="preserve">All classrooms and regularly attended areas of the school have telephones as part of our safe schools plans.  </w:t>
      </w:r>
      <w:r>
        <w:rPr>
          <w:rFonts w:ascii="Footlight MT Light" w:eastAsia="Times New Roman" w:hAnsi="Footlight MT Light" w:cs="Times New Roman"/>
          <w:color w:val="000000"/>
          <w:lang w:val="en-US"/>
        </w:rPr>
        <w:tab/>
      </w:r>
      <w:r w:rsidR="008A232B" w:rsidRPr="00C10C0B">
        <w:rPr>
          <w:rFonts w:ascii="Footlight MT Light" w:eastAsia="Times New Roman" w:hAnsi="Footlight MT Light" w:cs="Times New Roman"/>
          <w:color w:val="000000"/>
          <w:lang w:val="en-US"/>
        </w:rPr>
        <w:t xml:space="preserve">Additionally, it is important for us as a school community to continue to recognize the role of parents in determining </w:t>
      </w:r>
      <w:r>
        <w:rPr>
          <w:rFonts w:ascii="Footlight MT Light" w:eastAsia="Times New Roman" w:hAnsi="Footlight MT Light" w:cs="Times New Roman"/>
          <w:color w:val="000000"/>
          <w:lang w:val="en-US"/>
        </w:rPr>
        <w:tab/>
      </w:r>
      <w:r w:rsidR="008A232B" w:rsidRPr="00C10C0B">
        <w:rPr>
          <w:rFonts w:ascii="Footlight MT Light" w:eastAsia="Times New Roman" w:hAnsi="Footlight MT Light" w:cs="Times New Roman"/>
          <w:color w:val="000000"/>
          <w:lang w:val="en-US"/>
        </w:rPr>
        <w:t>Freedom of Information issues for their own students in an elementary school setting.</w:t>
      </w:r>
      <w:r w:rsidR="00BC3EF9" w:rsidRPr="00C10C0B">
        <w:rPr>
          <w:rFonts w:ascii="Footlight MT Light" w:eastAsia="Times New Roman" w:hAnsi="Footlight MT Light" w:cs="Times New Roman"/>
          <w:color w:val="000000"/>
          <w:lang w:val="en-US"/>
        </w:rPr>
        <w:t xml:space="preserve">  Pictures and messaging do not </w:t>
      </w:r>
    </w:p>
    <w:p w:rsidR="00663278" w:rsidRDefault="00663278" w:rsidP="00CC1B9F">
      <w:pPr>
        <w:spacing w:after="0"/>
        <w:ind w:left="720" w:firstLine="720"/>
        <w:rPr>
          <w:rFonts w:ascii="Footlight MT Light" w:eastAsia="Times New Roman" w:hAnsi="Footlight MT Light" w:cs="Times New Roman"/>
          <w:color w:val="000000"/>
          <w:lang w:val="en-US"/>
        </w:rPr>
      </w:pPr>
      <w:r>
        <w:rPr>
          <w:rFonts w:ascii="Footlight MT Light" w:eastAsia="Times New Roman" w:hAnsi="Footlight MT Light" w:cs="Times New Roman"/>
          <w:color w:val="000000"/>
          <w:lang w:val="en-US"/>
        </w:rPr>
        <w:t>t</w:t>
      </w:r>
      <w:r w:rsidR="00BC3EF9" w:rsidRPr="00C10C0B">
        <w:rPr>
          <w:rFonts w:ascii="Footlight MT Light" w:eastAsia="Times New Roman" w:hAnsi="Footlight MT Light" w:cs="Times New Roman"/>
          <w:color w:val="000000"/>
          <w:lang w:val="en-US"/>
        </w:rPr>
        <w:t>ake</w:t>
      </w:r>
      <w:r>
        <w:rPr>
          <w:rFonts w:ascii="Footlight MT Light" w:eastAsia="Times New Roman" w:hAnsi="Footlight MT Light" w:cs="Times New Roman"/>
          <w:color w:val="000000"/>
          <w:lang w:val="en-US"/>
        </w:rPr>
        <w:t xml:space="preserve"> </w:t>
      </w:r>
      <w:r w:rsidR="00BC3EF9" w:rsidRPr="00C10C0B">
        <w:rPr>
          <w:rFonts w:ascii="Footlight MT Light" w:eastAsia="Times New Roman" w:hAnsi="Footlight MT Light" w:cs="Times New Roman"/>
          <w:color w:val="000000"/>
          <w:lang w:val="en-US"/>
        </w:rPr>
        <w:t>place without specific parental consent.</w:t>
      </w:r>
      <w:r w:rsidR="00CC1B9F" w:rsidRPr="00C10C0B">
        <w:rPr>
          <w:rFonts w:ascii="Footlight MT Light" w:eastAsia="Times New Roman" w:hAnsi="Footlight MT Light" w:cs="Times New Roman"/>
          <w:color w:val="000000"/>
          <w:lang w:val="en-US"/>
        </w:rPr>
        <w:t xml:space="preserve">  </w:t>
      </w:r>
    </w:p>
    <w:p w:rsidR="00663278" w:rsidRDefault="00663278" w:rsidP="00CC1B9F">
      <w:pPr>
        <w:spacing w:after="0"/>
        <w:ind w:left="720" w:firstLine="720"/>
        <w:rPr>
          <w:rFonts w:ascii="Footlight MT Light" w:eastAsia="Times New Roman" w:hAnsi="Footlight MT Light" w:cs="Times New Roman"/>
          <w:color w:val="000000"/>
          <w:lang w:val="en-US"/>
        </w:rPr>
      </w:pPr>
    </w:p>
    <w:p w:rsidR="006B2FFB" w:rsidRPr="00663278" w:rsidRDefault="006B2FFB" w:rsidP="00CC1B9F">
      <w:pPr>
        <w:spacing w:after="0"/>
        <w:ind w:left="720" w:firstLine="720"/>
        <w:rPr>
          <w:rFonts w:ascii="Footlight MT Light" w:eastAsia="Times New Roman" w:hAnsi="Footlight MT Light" w:cs="Times New Roman"/>
          <w:color w:val="000000"/>
          <w:lang w:val="en-US"/>
        </w:rPr>
      </w:pPr>
      <w:r w:rsidRPr="00772722">
        <w:rPr>
          <w:rFonts w:ascii="Footlight MT Light" w:eastAsia="Times New Roman" w:hAnsi="Footlight MT Light" w:cs="Times New Roman"/>
          <w:b/>
          <w:color w:val="000000"/>
          <w:u w:val="single"/>
          <w:lang w:val="en-US"/>
        </w:rPr>
        <w:t xml:space="preserve">Electronic Communications and Media Devices </w:t>
      </w:r>
    </w:p>
    <w:p w:rsidR="006B2FFB" w:rsidRPr="00C10C0B" w:rsidRDefault="00BC3EF9" w:rsidP="008A232B">
      <w:pPr>
        <w:spacing w:after="0"/>
        <w:ind w:left="720" w:firstLine="720"/>
        <w:rPr>
          <w:rFonts w:ascii="Footlight MT Light" w:eastAsia="Times New Roman" w:hAnsi="Footlight MT Light" w:cs="Times New Roman"/>
          <w:color w:val="000000"/>
          <w:lang w:val="en-US"/>
        </w:rPr>
      </w:pPr>
      <w:r w:rsidRPr="00C10C0B">
        <w:rPr>
          <w:rFonts w:ascii="Footlight MT Light" w:eastAsia="Times New Roman" w:hAnsi="Footlight MT Light" w:cs="Times New Roman"/>
          <w:color w:val="000000"/>
          <w:lang w:val="en-US"/>
        </w:rPr>
        <w:t xml:space="preserve">At this time, electronic device regularly needed for learning are provided by the school,  </w:t>
      </w:r>
      <w:r w:rsidR="006B2FFB" w:rsidRPr="00C10C0B">
        <w:rPr>
          <w:rFonts w:ascii="Footlight MT Light" w:eastAsia="Times New Roman" w:hAnsi="Footlight MT Light" w:cs="Times New Roman"/>
          <w:color w:val="000000"/>
          <w:lang w:val="en-US"/>
        </w:rPr>
        <w:t>All</w:t>
      </w:r>
      <w:r w:rsidRPr="00C10C0B">
        <w:rPr>
          <w:rFonts w:ascii="Footlight MT Light" w:eastAsia="Times New Roman" w:hAnsi="Footlight MT Light" w:cs="Times New Roman"/>
          <w:color w:val="000000"/>
          <w:lang w:val="en-US"/>
        </w:rPr>
        <w:t xml:space="preserve"> personal </w:t>
      </w:r>
      <w:r w:rsidR="006B2FFB" w:rsidRPr="00C10C0B">
        <w:rPr>
          <w:rFonts w:ascii="Footlight MT Light" w:eastAsia="Times New Roman" w:hAnsi="Footlight MT Light" w:cs="Times New Roman"/>
          <w:color w:val="000000"/>
          <w:lang w:val="en-US"/>
        </w:rPr>
        <w:t xml:space="preserve">electronic devices (i.e. cell </w:t>
      </w:r>
      <w:r w:rsidR="00772722">
        <w:rPr>
          <w:rFonts w:ascii="Footlight MT Light" w:eastAsia="Times New Roman" w:hAnsi="Footlight MT Light" w:cs="Times New Roman"/>
          <w:color w:val="000000"/>
          <w:lang w:val="en-US"/>
        </w:rPr>
        <w:tab/>
      </w:r>
      <w:r w:rsidR="006B2FFB" w:rsidRPr="00C10C0B">
        <w:rPr>
          <w:rFonts w:ascii="Footlight MT Light" w:eastAsia="Times New Roman" w:hAnsi="Footlight MT Light" w:cs="Times New Roman"/>
          <w:color w:val="000000"/>
          <w:lang w:val="en-US"/>
        </w:rPr>
        <w:t xml:space="preserve">phones, cameras, etc.) brought to school for </w:t>
      </w:r>
      <w:r w:rsidR="006B2FFB" w:rsidRPr="00C10C0B">
        <w:rPr>
          <w:rFonts w:ascii="Footlight MT Light" w:eastAsia="Times New Roman" w:hAnsi="Footlight MT Light" w:cs="Times New Roman"/>
          <w:color w:val="000000"/>
          <w:u w:val="single"/>
          <w:lang w:val="en-US"/>
        </w:rPr>
        <w:t xml:space="preserve">emergency </w:t>
      </w:r>
      <w:r w:rsidR="006B2FFB" w:rsidRPr="00C10C0B">
        <w:rPr>
          <w:rFonts w:ascii="Footlight MT Light" w:eastAsia="Times New Roman" w:hAnsi="Footlight MT Light" w:cs="Times New Roman"/>
          <w:color w:val="000000"/>
          <w:lang w:val="en-US"/>
        </w:rPr>
        <w:t xml:space="preserve">purposes when travelling to and from school must be powered off and </w:t>
      </w:r>
      <w:r w:rsidR="00772722">
        <w:rPr>
          <w:rFonts w:ascii="Footlight MT Light" w:eastAsia="Times New Roman" w:hAnsi="Footlight MT Light" w:cs="Times New Roman"/>
          <w:color w:val="000000"/>
          <w:lang w:val="en-US"/>
        </w:rPr>
        <w:tab/>
      </w:r>
      <w:r w:rsidR="006B2FFB" w:rsidRPr="00C10C0B">
        <w:rPr>
          <w:rFonts w:ascii="Footlight MT Light" w:eastAsia="Times New Roman" w:hAnsi="Footlight MT Light" w:cs="Times New Roman"/>
          <w:color w:val="000000"/>
          <w:lang w:val="en-US"/>
        </w:rPr>
        <w:t xml:space="preserve">left at the school office when the student arrives at the school.  These items will be returned to the student upon dismissal.  If </w:t>
      </w:r>
      <w:r w:rsidR="00772722">
        <w:rPr>
          <w:rFonts w:ascii="Footlight MT Light" w:eastAsia="Times New Roman" w:hAnsi="Footlight MT Light" w:cs="Times New Roman"/>
          <w:color w:val="000000"/>
          <w:lang w:val="en-US"/>
        </w:rPr>
        <w:tab/>
      </w:r>
      <w:r w:rsidR="006B2FFB" w:rsidRPr="00C10C0B">
        <w:rPr>
          <w:rFonts w:ascii="Footlight MT Light" w:eastAsia="Times New Roman" w:hAnsi="Footlight MT Light" w:cs="Times New Roman"/>
          <w:color w:val="000000"/>
          <w:lang w:val="en-US"/>
        </w:rPr>
        <w:t xml:space="preserve">electronic devices are found in a classroom, these items will be confiscated and returned to a parent.   </w:t>
      </w:r>
    </w:p>
    <w:p w:rsidR="00A670D3" w:rsidRPr="001D218E" w:rsidRDefault="00A670D3" w:rsidP="00F2660C">
      <w:pPr>
        <w:spacing w:after="0"/>
        <w:rPr>
          <w:rFonts w:ascii="Footlight MT Light" w:hAnsi="Footlight MT Light"/>
          <w:sz w:val="24"/>
          <w:szCs w:val="24"/>
        </w:rPr>
      </w:pPr>
      <w:r w:rsidRPr="001D218E">
        <w:rPr>
          <w:rFonts w:ascii="Footlight MT Light" w:hAnsi="Footlight MT Light"/>
          <w:sz w:val="24"/>
          <w:szCs w:val="24"/>
        </w:rPr>
        <w:tab/>
      </w:r>
      <w:r w:rsidRPr="001D218E">
        <w:rPr>
          <w:rFonts w:ascii="Footlight MT Light" w:hAnsi="Footlight MT Light"/>
          <w:sz w:val="24"/>
          <w:szCs w:val="24"/>
        </w:rPr>
        <w:tab/>
      </w:r>
      <w:r w:rsidRPr="001D218E">
        <w:rPr>
          <w:rFonts w:ascii="Footlight MT Light" w:hAnsi="Footlight MT Light"/>
          <w:sz w:val="24"/>
          <w:szCs w:val="24"/>
        </w:rPr>
        <w:tab/>
      </w:r>
      <w:r w:rsidRPr="001D218E">
        <w:rPr>
          <w:rFonts w:ascii="Footlight MT Light" w:hAnsi="Footlight MT Light"/>
          <w:sz w:val="24"/>
          <w:szCs w:val="24"/>
        </w:rPr>
        <w:tab/>
      </w:r>
      <w:r w:rsidRPr="001D218E">
        <w:rPr>
          <w:rFonts w:ascii="Footlight MT Light" w:hAnsi="Footlight MT Light"/>
          <w:sz w:val="24"/>
          <w:szCs w:val="24"/>
        </w:rPr>
        <w:tab/>
      </w:r>
    </w:p>
    <w:p w:rsidR="00C10C0B" w:rsidRDefault="00CC1B9F" w:rsidP="00F2660C">
      <w:pPr>
        <w:spacing w:after="0"/>
        <w:rPr>
          <w:rFonts w:ascii="Footlight MT Light" w:hAnsi="Footlight MT Light"/>
          <w:sz w:val="24"/>
          <w:szCs w:val="24"/>
        </w:rPr>
      </w:pPr>
      <w:r w:rsidRPr="001D218E">
        <w:rPr>
          <w:rFonts w:ascii="Footlight MT Light" w:hAnsi="Footlight MT Light"/>
          <w:sz w:val="24"/>
          <w:szCs w:val="24"/>
        </w:rPr>
        <w:tab/>
      </w:r>
      <w:r w:rsidRPr="001D218E">
        <w:rPr>
          <w:rFonts w:ascii="Footlight MT Light" w:hAnsi="Footlight MT Light"/>
          <w:sz w:val="24"/>
          <w:szCs w:val="24"/>
        </w:rPr>
        <w:tab/>
      </w:r>
    </w:p>
    <w:p w:rsidR="00CC1B9F" w:rsidRPr="001D218E" w:rsidRDefault="00C10C0B" w:rsidP="00F2660C">
      <w:pPr>
        <w:spacing w:after="0"/>
        <w:rPr>
          <w:rFonts w:ascii="Footlight MT Light" w:hAnsi="Footlight MT Light"/>
          <w:b/>
          <w:sz w:val="24"/>
          <w:szCs w:val="24"/>
          <w:u w:val="single"/>
        </w:rPr>
      </w:pPr>
      <w:r>
        <w:rPr>
          <w:rFonts w:ascii="Footlight MT Light" w:hAnsi="Footlight MT Light"/>
          <w:sz w:val="24"/>
          <w:szCs w:val="24"/>
        </w:rPr>
        <w:tab/>
      </w:r>
      <w:r w:rsidR="00CC1B9F" w:rsidRPr="001D218E">
        <w:rPr>
          <w:rFonts w:ascii="Footlight MT Light" w:hAnsi="Footlight MT Light"/>
          <w:b/>
          <w:sz w:val="24"/>
          <w:szCs w:val="24"/>
          <w:u w:val="single"/>
        </w:rPr>
        <w:t>Respecting Personal Space and Safe Play</w:t>
      </w:r>
    </w:p>
    <w:p w:rsidR="00FC4AA2" w:rsidRPr="00C10C0B" w:rsidRDefault="00CC1B9F" w:rsidP="00F2660C">
      <w:pPr>
        <w:spacing w:after="0"/>
        <w:rPr>
          <w:rFonts w:ascii="Footlight MT Light" w:hAnsi="Footlight MT Light"/>
        </w:rPr>
      </w:pPr>
      <w:r w:rsidRPr="001D218E">
        <w:rPr>
          <w:rFonts w:ascii="Footlight MT Light" w:hAnsi="Footlight MT Light"/>
          <w:sz w:val="24"/>
          <w:szCs w:val="24"/>
        </w:rPr>
        <w:tab/>
      </w:r>
      <w:r w:rsidRPr="001D218E">
        <w:rPr>
          <w:rFonts w:ascii="Footlight MT Light" w:hAnsi="Footlight MT Light"/>
          <w:sz w:val="24"/>
          <w:szCs w:val="24"/>
        </w:rPr>
        <w:tab/>
      </w:r>
      <w:r w:rsidRPr="00C10C0B">
        <w:rPr>
          <w:rFonts w:ascii="Footlight MT Light" w:hAnsi="Footlight MT Light"/>
        </w:rPr>
        <w:t xml:space="preserve">At Our Lady of Fatima Catholic School,  where the love of learning and the belief that engagement and respect are fundamental </w:t>
      </w:r>
      <w:r w:rsidR="00C10C0B">
        <w:rPr>
          <w:rFonts w:ascii="Footlight MT Light" w:hAnsi="Footlight MT Light"/>
        </w:rPr>
        <w:tab/>
      </w:r>
      <w:r w:rsidR="00772722">
        <w:rPr>
          <w:rFonts w:ascii="Footlight MT Light" w:hAnsi="Footlight MT Light"/>
        </w:rPr>
        <w:tab/>
      </w:r>
      <w:r w:rsidR="00772722">
        <w:rPr>
          <w:rFonts w:ascii="Footlight MT Light" w:hAnsi="Footlight MT Light"/>
        </w:rPr>
        <w:tab/>
      </w:r>
      <w:r w:rsidRPr="00C10C0B">
        <w:rPr>
          <w:rFonts w:ascii="Footlight MT Light" w:hAnsi="Footlight MT Light"/>
        </w:rPr>
        <w:t xml:space="preserve">elements that promote positive interactions, the students, guided by the staff and supported by their parents, are invited to </w:t>
      </w:r>
      <w:r w:rsidR="00772722">
        <w:rPr>
          <w:rFonts w:ascii="Footlight MT Light" w:hAnsi="Footlight MT Light"/>
        </w:rPr>
        <w:tab/>
      </w:r>
      <w:r w:rsidR="00772722">
        <w:rPr>
          <w:rFonts w:ascii="Footlight MT Light" w:hAnsi="Footlight MT Light"/>
        </w:rPr>
        <w:tab/>
      </w:r>
      <w:r w:rsidR="00772722">
        <w:rPr>
          <w:rFonts w:ascii="Footlight MT Light" w:hAnsi="Footlight MT Light"/>
        </w:rPr>
        <w:tab/>
      </w:r>
      <w:r w:rsidRPr="00C10C0B">
        <w:rPr>
          <w:rFonts w:ascii="Footlight MT Light" w:hAnsi="Footlight MT Light"/>
        </w:rPr>
        <w:t xml:space="preserve">experience a </w:t>
      </w:r>
      <w:r w:rsidR="00C10C0B">
        <w:rPr>
          <w:rFonts w:ascii="Footlight MT Light" w:hAnsi="Footlight MT Light"/>
        </w:rPr>
        <w:tab/>
      </w:r>
      <w:r w:rsidRPr="00C10C0B">
        <w:rPr>
          <w:rFonts w:ascii="Footlight MT Light" w:hAnsi="Footlight MT Light"/>
        </w:rPr>
        <w:t xml:space="preserve">school community that is active, safe and </w:t>
      </w:r>
      <w:r w:rsidR="00FC4AA2" w:rsidRPr="00C10C0B">
        <w:rPr>
          <w:rFonts w:ascii="Footlight MT Light" w:hAnsi="Footlight MT Light"/>
        </w:rPr>
        <w:t>fun.</w:t>
      </w:r>
      <w:r w:rsidR="00C10C0B">
        <w:rPr>
          <w:rFonts w:ascii="Footlight MT Light" w:hAnsi="Footlight MT Light"/>
        </w:rPr>
        <w:t xml:space="preserve">  </w:t>
      </w:r>
      <w:r w:rsidR="00FC4AA2" w:rsidRPr="00C10C0B">
        <w:rPr>
          <w:rFonts w:ascii="Footlight MT Light" w:hAnsi="Footlight MT Light"/>
        </w:rPr>
        <w:t xml:space="preserve">All students are expected to honour the “personal space” of their </w:t>
      </w:r>
      <w:r w:rsidR="00772722">
        <w:rPr>
          <w:rFonts w:ascii="Footlight MT Light" w:hAnsi="Footlight MT Light"/>
        </w:rPr>
        <w:tab/>
      </w:r>
      <w:r w:rsidR="00772722">
        <w:rPr>
          <w:rFonts w:ascii="Footlight MT Light" w:hAnsi="Footlight MT Light"/>
        </w:rPr>
        <w:tab/>
      </w:r>
      <w:r w:rsidR="00FC4AA2" w:rsidRPr="00C10C0B">
        <w:rPr>
          <w:rFonts w:ascii="Footlight MT Light" w:hAnsi="Footlight MT Light"/>
        </w:rPr>
        <w:t xml:space="preserve">peers, of staff and of </w:t>
      </w:r>
      <w:r w:rsidR="00C10C0B">
        <w:rPr>
          <w:rFonts w:ascii="Footlight MT Light" w:hAnsi="Footlight MT Light"/>
        </w:rPr>
        <w:tab/>
      </w:r>
      <w:r w:rsidR="00FC4AA2" w:rsidRPr="00C10C0B">
        <w:rPr>
          <w:rFonts w:ascii="Footlight MT Light" w:hAnsi="Footlight MT Light"/>
        </w:rPr>
        <w:t xml:space="preserve">visiting volunteers.  We are a “Hands Off” school community. </w:t>
      </w:r>
    </w:p>
    <w:p w:rsidR="00FC4AA2" w:rsidRPr="00C10C0B" w:rsidRDefault="00C10C0B" w:rsidP="00FC4AA2">
      <w:pPr>
        <w:spacing w:after="0"/>
        <w:ind w:firstLine="720"/>
        <w:rPr>
          <w:rFonts w:ascii="Footlight MT Light" w:hAnsi="Footlight MT Light"/>
        </w:rPr>
      </w:pPr>
      <w:r>
        <w:rPr>
          <w:rFonts w:ascii="Footlight MT Light" w:hAnsi="Footlight MT Light"/>
        </w:rPr>
        <w:tab/>
      </w:r>
      <w:r w:rsidR="00FC4AA2" w:rsidRPr="00C10C0B">
        <w:rPr>
          <w:rFonts w:ascii="Footlight MT Light" w:hAnsi="Footlight MT Light"/>
        </w:rPr>
        <w:t xml:space="preserve">Students will have modelled opportunities to learn to differentiate between athletic enthusiasm and accurate application of </w:t>
      </w:r>
      <w:r>
        <w:rPr>
          <w:rFonts w:ascii="Footlight MT Light" w:hAnsi="Footlight MT Light"/>
        </w:rPr>
        <w:tab/>
      </w:r>
      <w:r w:rsidR="00772722">
        <w:rPr>
          <w:rFonts w:ascii="Footlight MT Light" w:hAnsi="Footlight MT Light"/>
        </w:rPr>
        <w:tab/>
      </w:r>
      <w:r w:rsidR="00772722">
        <w:rPr>
          <w:rFonts w:ascii="Footlight MT Light" w:hAnsi="Footlight MT Light"/>
        </w:rPr>
        <w:tab/>
      </w:r>
      <w:r w:rsidR="00FC4AA2" w:rsidRPr="00C10C0B">
        <w:rPr>
          <w:rFonts w:ascii="Footlight MT Light" w:hAnsi="Footlight MT Light"/>
        </w:rPr>
        <w:t xml:space="preserve">skills and other invitations for cooperative play.  Our goal is inclusion of all students on a variety of levels.  Our mutual work is </w:t>
      </w:r>
      <w:r w:rsidR="00772722">
        <w:rPr>
          <w:rFonts w:ascii="Footlight MT Light" w:hAnsi="Footlight MT Light"/>
        </w:rPr>
        <w:tab/>
      </w:r>
      <w:r w:rsidR="00772722">
        <w:rPr>
          <w:rFonts w:ascii="Footlight MT Light" w:hAnsi="Footlight MT Light"/>
        </w:rPr>
        <w:tab/>
      </w:r>
      <w:r w:rsidR="00772722">
        <w:rPr>
          <w:rFonts w:ascii="Footlight MT Light" w:hAnsi="Footlight MT Light"/>
        </w:rPr>
        <w:tab/>
      </w:r>
      <w:r w:rsidR="00FC4AA2" w:rsidRPr="00C10C0B">
        <w:rPr>
          <w:rFonts w:ascii="Footlight MT Light" w:hAnsi="Footlight MT Light"/>
        </w:rPr>
        <w:t xml:space="preserve">to have </w:t>
      </w:r>
      <w:r>
        <w:rPr>
          <w:rFonts w:ascii="Footlight MT Light" w:hAnsi="Footlight MT Light"/>
        </w:rPr>
        <w:tab/>
      </w:r>
      <w:r w:rsidR="00FC4AA2" w:rsidRPr="00C10C0B">
        <w:rPr>
          <w:rFonts w:ascii="Footlight MT Light" w:hAnsi="Footlight MT Light"/>
        </w:rPr>
        <w:t xml:space="preserve">students receive consistent support and messaging about how to successfully develop good interactive skills and about </w:t>
      </w:r>
      <w:r w:rsidR="00772722">
        <w:rPr>
          <w:rFonts w:ascii="Footlight MT Light" w:hAnsi="Footlight MT Light"/>
        </w:rPr>
        <w:tab/>
      </w:r>
      <w:r w:rsidR="00772722">
        <w:rPr>
          <w:rFonts w:ascii="Footlight MT Light" w:hAnsi="Footlight MT Light"/>
        </w:rPr>
        <w:tab/>
      </w:r>
      <w:r w:rsidR="00772722">
        <w:rPr>
          <w:rFonts w:ascii="Footlight MT Light" w:hAnsi="Footlight MT Light"/>
        </w:rPr>
        <w:tab/>
      </w:r>
      <w:r w:rsidR="00FC4AA2" w:rsidRPr="00C10C0B">
        <w:rPr>
          <w:rFonts w:ascii="Footlight MT Light" w:hAnsi="Footlight MT Light"/>
        </w:rPr>
        <w:t>how to seek support when there is a need for adult intervention.</w:t>
      </w:r>
    </w:p>
    <w:p w:rsidR="00CC1B9F" w:rsidRDefault="00CC1B9F" w:rsidP="00F2660C">
      <w:pPr>
        <w:spacing w:after="0"/>
        <w:rPr>
          <w:rFonts w:ascii="Footlight MT Light" w:hAnsi="Footlight MT Light"/>
          <w:sz w:val="24"/>
          <w:szCs w:val="24"/>
        </w:rPr>
      </w:pPr>
    </w:p>
    <w:p w:rsidR="00663278" w:rsidRDefault="00663278" w:rsidP="00F2660C">
      <w:pPr>
        <w:spacing w:after="0"/>
        <w:rPr>
          <w:rFonts w:ascii="Footlight MT Light" w:hAnsi="Footlight MT Light"/>
          <w:sz w:val="24"/>
          <w:szCs w:val="24"/>
        </w:rPr>
      </w:pPr>
    </w:p>
    <w:p w:rsidR="00663278" w:rsidRDefault="00663278" w:rsidP="00F2660C">
      <w:pPr>
        <w:spacing w:after="0"/>
        <w:rPr>
          <w:rFonts w:ascii="Footlight MT Light" w:hAnsi="Footlight MT Light"/>
          <w:sz w:val="24"/>
          <w:szCs w:val="24"/>
        </w:rPr>
      </w:pPr>
    </w:p>
    <w:p w:rsidR="00663278" w:rsidRPr="001D218E" w:rsidRDefault="00663278" w:rsidP="00663278">
      <w:pPr>
        <w:spacing w:after="0"/>
        <w:rPr>
          <w:rFonts w:ascii="Footlight MT Light" w:hAnsi="Footlight MT Light"/>
          <w:b/>
          <w:sz w:val="24"/>
          <w:szCs w:val="24"/>
          <w:u w:val="single"/>
        </w:rPr>
      </w:pPr>
      <w:r w:rsidRPr="001D218E">
        <w:rPr>
          <w:rFonts w:ascii="Footlight MT Light" w:hAnsi="Footlight MT Light"/>
          <w:b/>
          <w:sz w:val="24"/>
          <w:szCs w:val="24"/>
          <w:u w:val="single"/>
        </w:rPr>
        <w:t xml:space="preserve">Promoting Positive </w:t>
      </w:r>
      <w:r w:rsidR="007368DE">
        <w:rPr>
          <w:rFonts w:ascii="Footlight MT Light" w:hAnsi="Footlight MT Light"/>
          <w:b/>
          <w:sz w:val="24"/>
          <w:szCs w:val="24"/>
          <w:u w:val="single"/>
        </w:rPr>
        <w:t xml:space="preserve">Student </w:t>
      </w:r>
      <w:r w:rsidRPr="001D218E">
        <w:rPr>
          <w:rFonts w:ascii="Footlight MT Light" w:hAnsi="Footlight MT Light"/>
          <w:b/>
          <w:sz w:val="24"/>
          <w:szCs w:val="24"/>
          <w:u w:val="single"/>
        </w:rPr>
        <w:t>Behaviour</w:t>
      </w:r>
    </w:p>
    <w:p w:rsidR="00663278" w:rsidRPr="009D65D2" w:rsidRDefault="00663278" w:rsidP="00663278">
      <w:pPr>
        <w:spacing w:after="0"/>
        <w:ind w:left="360"/>
        <w:rPr>
          <w:rFonts w:ascii="Footlight MT Light" w:eastAsia="Times New Roman" w:hAnsi="Footlight MT Light" w:cs="Times New Roman"/>
          <w:color w:val="000000"/>
          <w:lang w:val="en-US"/>
        </w:rPr>
      </w:pPr>
      <w:r w:rsidRPr="001D218E">
        <w:rPr>
          <w:rFonts w:ascii="Footlight MT Light" w:hAnsi="Footlight MT Light"/>
          <w:sz w:val="24"/>
          <w:szCs w:val="24"/>
        </w:rPr>
        <w:tab/>
      </w:r>
      <w:r w:rsidRPr="009D65D2">
        <w:rPr>
          <w:rFonts w:ascii="Footlight MT Light" w:hAnsi="Footlight MT Light"/>
        </w:rPr>
        <w:t>R</w:t>
      </w:r>
      <w:r w:rsidRPr="009D65D2">
        <w:rPr>
          <w:rFonts w:ascii="Footlight MT Light" w:eastAsia="Times New Roman" w:hAnsi="Footlight MT Light" w:cs="Times New Roman"/>
          <w:color w:val="000000"/>
          <w:lang w:val="en-US"/>
        </w:rPr>
        <w:t>ecognition for appropri</w:t>
      </w:r>
      <w:r w:rsidR="007368DE">
        <w:rPr>
          <w:rFonts w:ascii="Footlight MT Light" w:eastAsia="Times New Roman" w:hAnsi="Footlight MT Light" w:cs="Times New Roman"/>
          <w:color w:val="000000"/>
          <w:lang w:val="en-US"/>
        </w:rPr>
        <w:t>ate behaviour is an ongoing and</w:t>
      </w:r>
      <w:r w:rsidRPr="009D65D2">
        <w:rPr>
          <w:rFonts w:ascii="Footlight MT Light" w:eastAsia="Times New Roman" w:hAnsi="Footlight MT Light" w:cs="Times New Roman"/>
          <w:color w:val="000000"/>
          <w:lang w:val="en-US"/>
        </w:rPr>
        <w:t xml:space="preserve"> vital point of celebration </w:t>
      </w:r>
      <w:r w:rsidR="007368DE">
        <w:rPr>
          <w:rFonts w:ascii="Footlight MT Light" w:eastAsia="Times New Roman" w:hAnsi="Footlight MT Light" w:cs="Times New Roman"/>
          <w:color w:val="000000"/>
          <w:lang w:val="en-US"/>
        </w:rPr>
        <w:t>within</w:t>
      </w:r>
      <w:r w:rsidRPr="009D65D2">
        <w:rPr>
          <w:rFonts w:ascii="Footlight MT Light" w:eastAsia="Times New Roman" w:hAnsi="Footlight MT Light" w:cs="Times New Roman"/>
          <w:color w:val="000000"/>
          <w:lang w:val="en-US"/>
        </w:rPr>
        <w:t xml:space="preserve"> our school.  First and foremost, however, is self-satisfaction and a sense of contribution. The school’s pleasant, safe and orderly atmosphere results from everyone accepting responsibilities and acting accordingly.  Young people have a need for positive reinforcement. As a school we have Good News Assemblies intentionally focused on sharing great news, individual and group celebrations and to demonstrate that noticing young people becoming strong confident and care giving citizens is important to us all.  Our school’s GOTCHA program is supported by every adult in the school and is dedicated to adults demonstrating to children that their kind</w:t>
      </w:r>
      <w:r w:rsidR="009C4988">
        <w:rPr>
          <w:rFonts w:ascii="Footlight MT Light" w:eastAsia="Times New Roman" w:hAnsi="Footlight MT Light" w:cs="Times New Roman"/>
          <w:color w:val="000000"/>
          <w:lang w:val="en-US"/>
        </w:rPr>
        <w:t>n</w:t>
      </w:r>
      <w:r w:rsidRPr="009D65D2">
        <w:rPr>
          <w:rFonts w:ascii="Footlight MT Light" w:eastAsia="Times New Roman" w:hAnsi="Footlight MT Light" w:cs="Times New Roman"/>
          <w:color w:val="000000"/>
          <w:lang w:val="en-US"/>
        </w:rPr>
        <w:t>esses are noticed.  Additional sources of support include-</w:t>
      </w:r>
    </w:p>
    <w:p w:rsidR="00663278" w:rsidRDefault="00663278" w:rsidP="00663278">
      <w:pPr>
        <w:spacing w:after="0"/>
        <w:rPr>
          <w:rFonts w:ascii="Footlight MT Light" w:eastAsia="Times New Roman" w:hAnsi="Footlight MT Light" w:cs="Times New Roman"/>
          <w:color w:val="000000"/>
          <w:lang w:val="en-US"/>
        </w:rPr>
      </w:pPr>
      <w:r>
        <w:rPr>
          <w:rFonts w:ascii="Footlight MT Light" w:eastAsia="Times New Roman" w:hAnsi="Footlight MT Light" w:cs="Times New Roman"/>
          <w:color w:val="000000"/>
          <w:lang w:val="en-US"/>
        </w:rPr>
        <w:tab/>
      </w:r>
      <w:r w:rsidRPr="009D65D2">
        <w:rPr>
          <w:rFonts w:ascii="Footlight MT Light" w:eastAsia="Times New Roman" w:hAnsi="Footlight MT Light" w:cs="Times New Roman"/>
          <w:color w:val="000000"/>
          <w:lang w:val="en-US"/>
        </w:rPr>
        <w:t xml:space="preserve">-our front hall Prayer Centre “monitor” that shares school spirit and successes constantly for all visitors and parents to see, our Prayer </w:t>
      </w:r>
      <w:r>
        <w:rPr>
          <w:rFonts w:ascii="Footlight MT Light" w:eastAsia="Times New Roman" w:hAnsi="Footlight MT Light" w:cs="Times New Roman"/>
          <w:color w:val="000000"/>
          <w:lang w:val="en-US"/>
        </w:rPr>
        <w:tab/>
      </w:r>
      <w:r w:rsidRPr="009D65D2">
        <w:rPr>
          <w:rFonts w:ascii="Footlight MT Light" w:eastAsia="Times New Roman" w:hAnsi="Footlight MT Light" w:cs="Times New Roman"/>
          <w:color w:val="000000"/>
          <w:lang w:val="en-US"/>
        </w:rPr>
        <w:t xml:space="preserve">Power </w:t>
      </w:r>
      <w:r>
        <w:rPr>
          <w:rFonts w:ascii="Footlight MT Light" w:eastAsia="Times New Roman" w:hAnsi="Footlight MT Light" w:cs="Times New Roman"/>
          <w:color w:val="000000"/>
          <w:lang w:val="en-US"/>
        </w:rPr>
        <w:t>C</w:t>
      </w:r>
      <w:r w:rsidRPr="009D65D2">
        <w:rPr>
          <w:rFonts w:ascii="Footlight MT Light" w:eastAsia="Times New Roman" w:hAnsi="Footlight MT Light" w:cs="Times New Roman"/>
          <w:color w:val="000000"/>
          <w:lang w:val="en-US"/>
        </w:rPr>
        <w:t xml:space="preserve">entre which includes praise and thanksgiving petitions, student announcements, private / public recognition (verbal </w:t>
      </w:r>
      <w:r>
        <w:rPr>
          <w:rFonts w:ascii="Footlight MT Light" w:eastAsia="Times New Roman" w:hAnsi="Footlight MT Light" w:cs="Times New Roman"/>
          <w:color w:val="000000"/>
          <w:lang w:val="en-US"/>
        </w:rPr>
        <w:tab/>
      </w:r>
      <w:r w:rsidRPr="009D65D2">
        <w:rPr>
          <w:rFonts w:ascii="Footlight MT Light" w:eastAsia="Times New Roman" w:hAnsi="Footlight MT Light" w:cs="Times New Roman"/>
          <w:color w:val="000000"/>
          <w:lang w:val="en-US"/>
        </w:rPr>
        <w:t>reinforcement for academic, written celebrations eg. newsletter), artistic/athletic</w:t>
      </w:r>
      <w:r w:rsidRPr="008A2C35">
        <w:rPr>
          <w:rFonts w:ascii="Footlight MT Light" w:eastAsia="Times New Roman" w:hAnsi="Footlight MT Light" w:cs="Times New Roman"/>
          <w:color w:val="000000"/>
          <w:lang w:val="en-US"/>
        </w:rPr>
        <w:t xml:space="preserve"> achievement, medallions, ribbons, certificates and </w:t>
      </w:r>
      <w:r>
        <w:rPr>
          <w:rFonts w:ascii="Footlight MT Light" w:eastAsia="Times New Roman" w:hAnsi="Footlight MT Light" w:cs="Times New Roman"/>
          <w:color w:val="000000"/>
          <w:lang w:val="en-US"/>
        </w:rPr>
        <w:tab/>
      </w:r>
      <w:r w:rsidRPr="008A2C35">
        <w:rPr>
          <w:rFonts w:ascii="Footlight MT Light" w:eastAsia="Times New Roman" w:hAnsi="Footlight MT Light" w:cs="Times New Roman"/>
          <w:color w:val="000000"/>
          <w:lang w:val="en-US"/>
        </w:rPr>
        <w:t>awards school and class incentives, leadership opportunities and shared parental encouragement</w:t>
      </w:r>
      <w:r w:rsidR="007368DE">
        <w:rPr>
          <w:rFonts w:ascii="Footlight MT Light" w:eastAsia="Times New Roman" w:hAnsi="Footlight MT Light" w:cs="Times New Roman"/>
          <w:color w:val="000000"/>
          <w:lang w:val="en-US"/>
        </w:rPr>
        <w:t>.</w:t>
      </w:r>
    </w:p>
    <w:p w:rsidR="00222FC5" w:rsidRDefault="00222FC5" w:rsidP="00663278">
      <w:pPr>
        <w:spacing w:after="0"/>
        <w:rPr>
          <w:rFonts w:ascii="Footlight MT Light" w:eastAsia="Times New Roman" w:hAnsi="Footlight MT Light" w:cs="Times New Roman"/>
          <w:color w:val="000000"/>
          <w:lang w:val="en-US"/>
        </w:rPr>
      </w:pPr>
    </w:p>
    <w:p w:rsidR="00222FC5" w:rsidRDefault="00222FC5" w:rsidP="00663278">
      <w:pPr>
        <w:spacing w:after="0"/>
        <w:rPr>
          <w:rFonts w:ascii="Footlight MT Light" w:eastAsia="Times New Roman" w:hAnsi="Footlight MT Light" w:cs="Times New Roman"/>
          <w:color w:val="000000"/>
          <w:lang w:val="en-US"/>
        </w:rPr>
      </w:pPr>
    </w:p>
    <w:p w:rsidR="002F6E29" w:rsidRPr="002F6E29" w:rsidRDefault="002F6E29" w:rsidP="002F6E29">
      <w:pPr>
        <w:jc w:val="both"/>
        <w:rPr>
          <w:rFonts w:ascii="Footlight MT Light" w:hAnsi="Footlight MT Light"/>
          <w:b/>
          <w:sz w:val="24"/>
          <w:szCs w:val="24"/>
          <w:u w:val="single"/>
        </w:rPr>
      </w:pPr>
      <w:r w:rsidRPr="002F6E29">
        <w:rPr>
          <w:rFonts w:ascii="Footlight MT Light" w:hAnsi="Footlight MT Light"/>
          <w:b/>
          <w:sz w:val="24"/>
          <w:szCs w:val="24"/>
          <w:u w:val="single"/>
        </w:rPr>
        <w:t>Bullying Prevention and Intervention</w:t>
      </w:r>
    </w:p>
    <w:p w:rsidR="002F6E29" w:rsidRPr="002F6E29" w:rsidRDefault="002F6E29" w:rsidP="002F6E29">
      <w:pPr>
        <w:jc w:val="both"/>
        <w:rPr>
          <w:rFonts w:ascii="Footlight MT Light" w:hAnsi="Footlight MT Light"/>
          <w:b/>
        </w:rPr>
      </w:pPr>
      <w:r w:rsidRPr="002F6E29">
        <w:rPr>
          <w:rFonts w:ascii="Footlight MT Light" w:hAnsi="Footlight MT Light"/>
          <w:b/>
        </w:rPr>
        <w:t xml:space="preserve">*Our Lady of Fatima Catholic School will use the definition of bullying as outlined in the ALCDSB Bullying Prevention and Intervention Policy Statement (Caring and Safe Catholic Schools) </w:t>
      </w:r>
      <w:hyperlink r:id="rId19" w:history="1">
        <w:r w:rsidRPr="002F6E29">
          <w:rPr>
            <w:rStyle w:val="Hyperlink"/>
            <w:rFonts w:ascii="Footlight MT Light" w:hAnsi="Footlight MT Light"/>
            <w:b/>
          </w:rPr>
          <w:t>www.alcdsb.on.ca</w:t>
        </w:r>
      </w:hyperlink>
      <w:r w:rsidRPr="002F6E29">
        <w:rPr>
          <w:rFonts w:ascii="Footlight MT Light" w:hAnsi="Footlight MT Light"/>
          <w:b/>
        </w:rPr>
        <w:t xml:space="preserve"> </w:t>
      </w:r>
    </w:p>
    <w:p w:rsidR="00171B8C" w:rsidRDefault="002F6E29" w:rsidP="002F6E29">
      <w:pPr>
        <w:jc w:val="both"/>
        <w:rPr>
          <w:rFonts w:ascii="Footlight MT Light" w:hAnsi="Footlight MT Light"/>
        </w:rPr>
      </w:pPr>
      <w:r w:rsidRPr="002F6E29">
        <w:rPr>
          <w:rFonts w:ascii="Footlight MT Light" w:hAnsi="Footlight MT Light"/>
        </w:rPr>
        <w:t xml:space="preserve">We believe that each student should </w:t>
      </w:r>
      <w:r w:rsidR="00B62420">
        <w:rPr>
          <w:rFonts w:ascii="Footlight MT Light" w:hAnsi="Footlight MT Light"/>
        </w:rPr>
        <w:t>come to school each day looking forward to safe, happy and positive interactions within the school community.  Every child and every staff member at Our Lady of Fatima Catholic School matters.  The staff of our school</w:t>
      </w:r>
      <w:r w:rsidRPr="002F6E29">
        <w:rPr>
          <w:rFonts w:ascii="Footlight MT Light" w:hAnsi="Footlight MT Light"/>
        </w:rPr>
        <w:t xml:space="preserve"> implement</w:t>
      </w:r>
      <w:r w:rsidR="00171B8C">
        <w:rPr>
          <w:rFonts w:ascii="Footlight MT Light" w:hAnsi="Footlight MT Light"/>
        </w:rPr>
        <w:t>s</w:t>
      </w:r>
      <w:r w:rsidRPr="002F6E29">
        <w:rPr>
          <w:rFonts w:ascii="Footlight MT Light" w:hAnsi="Footlight MT Light"/>
        </w:rPr>
        <w:t xml:space="preserve"> a variety of learning</w:t>
      </w:r>
      <w:r w:rsidR="00171B8C">
        <w:rPr>
          <w:rFonts w:ascii="Footlight MT Light" w:hAnsi="Footlight MT Light"/>
        </w:rPr>
        <w:t xml:space="preserve"> strategies and</w:t>
      </w:r>
      <w:r w:rsidRPr="002F6E29">
        <w:rPr>
          <w:rFonts w:ascii="Footlight MT Light" w:hAnsi="Footlight MT Light"/>
        </w:rPr>
        <w:t xml:space="preserve"> tools that will help students to appreciate the dignity and uniqueness of each person</w:t>
      </w:r>
      <w:r w:rsidR="00171B8C">
        <w:rPr>
          <w:rFonts w:ascii="Footlight MT Light" w:hAnsi="Footlight MT Light"/>
        </w:rPr>
        <w:t>. These strategies</w:t>
      </w:r>
      <w:r w:rsidRPr="002F6E29">
        <w:rPr>
          <w:rFonts w:ascii="Footlight MT Light" w:hAnsi="Footlight MT Light"/>
        </w:rPr>
        <w:t xml:space="preserve"> promote empathy, self-esteem, self-regulation skills, social-emotional learning and respect for others</w:t>
      </w:r>
      <w:r w:rsidR="00171B8C">
        <w:rPr>
          <w:rFonts w:ascii="Footlight MT Light" w:hAnsi="Footlight MT Light"/>
        </w:rPr>
        <w:t>. Students learn to respect the perspective of others, both student and adult.</w:t>
      </w:r>
      <w:r w:rsidRPr="002F6E29">
        <w:rPr>
          <w:rFonts w:ascii="Footlight MT Light" w:hAnsi="Footlight MT Light"/>
        </w:rPr>
        <w:t xml:space="preserve"> </w:t>
      </w:r>
      <w:r w:rsidR="00171B8C">
        <w:rPr>
          <w:rFonts w:ascii="Footlight MT Light" w:hAnsi="Footlight MT Light"/>
        </w:rPr>
        <w:t>T</w:t>
      </w:r>
      <w:r w:rsidRPr="002F6E29">
        <w:rPr>
          <w:rFonts w:ascii="Footlight MT Light" w:hAnsi="Footlight MT Light"/>
        </w:rPr>
        <w:t xml:space="preserve">hrough the Religious Education </w:t>
      </w:r>
      <w:r w:rsidR="00171B8C">
        <w:rPr>
          <w:rFonts w:ascii="Footlight MT Light" w:hAnsi="Footlight MT Light"/>
        </w:rPr>
        <w:t xml:space="preserve">and Family Life </w:t>
      </w:r>
      <w:r w:rsidRPr="002F6E29">
        <w:rPr>
          <w:rFonts w:ascii="Footlight MT Light" w:hAnsi="Footlight MT Light"/>
        </w:rPr>
        <w:t>program</w:t>
      </w:r>
      <w:r w:rsidR="00171B8C">
        <w:rPr>
          <w:rFonts w:ascii="Footlight MT Light" w:hAnsi="Footlight MT Light"/>
        </w:rPr>
        <w:t>mes</w:t>
      </w:r>
      <w:r w:rsidRPr="002F6E29">
        <w:rPr>
          <w:rFonts w:ascii="Footlight MT Light" w:hAnsi="Footlight MT Light"/>
        </w:rPr>
        <w:t xml:space="preserve"> and through various prevention </w:t>
      </w:r>
      <w:r w:rsidR="00171B8C">
        <w:rPr>
          <w:rFonts w:ascii="Footlight MT Light" w:hAnsi="Footlight MT Light"/>
        </w:rPr>
        <w:t>strategies at the school level, students learn to reflect on their actions and their intent</w:t>
      </w:r>
      <w:r w:rsidRPr="002F6E29">
        <w:rPr>
          <w:rFonts w:ascii="Footlight MT Light" w:hAnsi="Footlight MT Light"/>
        </w:rPr>
        <w:t xml:space="preserve">. </w:t>
      </w:r>
      <w:r w:rsidR="00171B8C">
        <w:rPr>
          <w:rFonts w:ascii="Footlight MT Light" w:hAnsi="Footlight MT Light"/>
        </w:rPr>
        <w:t>Students are celebrated for their acts of kindness through our GOTCHA programme.  Our Peace Keepers Pledge at Fatima is a foundation of how all students want to be treated and is completely written by students from kindergarten to Grade 8. It is so important that it is recited daily in our announcements.</w:t>
      </w:r>
      <w:r w:rsidR="002251F2">
        <w:rPr>
          <w:rFonts w:ascii="Footlight MT Light" w:hAnsi="Footlight MT Light"/>
        </w:rPr>
        <w:t xml:space="preserve">  “Peer Monitors” create an additional opportunity for students to see other students as sources of assistance on route to reporting to an adult.</w:t>
      </w:r>
    </w:p>
    <w:p w:rsidR="002F6E29" w:rsidRPr="002F6E29" w:rsidRDefault="00171B8C" w:rsidP="002F6E29">
      <w:pPr>
        <w:jc w:val="both"/>
        <w:rPr>
          <w:rFonts w:ascii="Footlight MT Light" w:hAnsi="Footlight MT Light"/>
          <w:b/>
        </w:rPr>
      </w:pPr>
      <w:r>
        <w:rPr>
          <w:rFonts w:ascii="Footlight MT Light" w:hAnsi="Footlight MT Light"/>
        </w:rPr>
        <w:t>Additional</w:t>
      </w:r>
      <w:r w:rsidR="002F6E29" w:rsidRPr="002F6E29">
        <w:rPr>
          <w:rFonts w:ascii="Footlight MT Light" w:hAnsi="Footlight MT Light"/>
        </w:rPr>
        <w:t xml:space="preserve"> programs and teaching strategies will be decided on based on feedback obtained from the bi-annual completion of a School Climate Survey by students from Grades 4 to 8</w:t>
      </w:r>
      <w:r>
        <w:rPr>
          <w:rFonts w:ascii="Footlight MT Light" w:hAnsi="Footlight MT Light"/>
        </w:rPr>
        <w:t>, their parents and our staff</w:t>
      </w:r>
      <w:r w:rsidR="002F6E29" w:rsidRPr="002F6E29">
        <w:rPr>
          <w:rFonts w:ascii="Footlight MT Light" w:hAnsi="Footlight MT Light"/>
        </w:rPr>
        <w:t xml:space="preserve">.  The information gleaned from these surveys will help the staff team to determine next best steps to support the well-being of all members of the school community.  </w:t>
      </w:r>
      <w:r>
        <w:rPr>
          <w:rFonts w:ascii="Footlight MT Light" w:hAnsi="Footlight MT Light"/>
        </w:rPr>
        <w:t>School wide and classroom specific</w:t>
      </w:r>
      <w:r w:rsidR="002F6E29" w:rsidRPr="002F6E29">
        <w:rPr>
          <w:rFonts w:ascii="Footlight MT Light" w:hAnsi="Footlight MT Light"/>
        </w:rPr>
        <w:t xml:space="preserve"> </w:t>
      </w:r>
      <w:r>
        <w:rPr>
          <w:rFonts w:ascii="Footlight MT Light" w:hAnsi="Footlight MT Light"/>
        </w:rPr>
        <w:t xml:space="preserve">presentations are made to encourage students to understand the importance of reporting their concerns. </w:t>
      </w:r>
      <w:r w:rsidR="002F6E29" w:rsidRPr="002F6E29">
        <w:rPr>
          <w:rFonts w:ascii="Footlight MT Light" w:hAnsi="Footlight MT Light"/>
        </w:rPr>
        <w:t xml:space="preserve">Students </w:t>
      </w:r>
      <w:r>
        <w:rPr>
          <w:rFonts w:ascii="Footlight MT Light" w:hAnsi="Footlight MT Light"/>
        </w:rPr>
        <w:t>are</w:t>
      </w:r>
      <w:r w:rsidR="002F6E29" w:rsidRPr="002F6E29">
        <w:rPr>
          <w:rFonts w:ascii="Footlight MT Light" w:hAnsi="Footlight MT Light"/>
        </w:rPr>
        <w:t xml:space="preserve"> strongly encouraged</w:t>
      </w:r>
      <w:r>
        <w:rPr>
          <w:rFonts w:ascii="Footlight MT Light" w:hAnsi="Footlight MT Light"/>
        </w:rPr>
        <w:t>,</w:t>
      </w:r>
      <w:r w:rsidR="002F6E29" w:rsidRPr="002F6E29">
        <w:rPr>
          <w:rFonts w:ascii="Footlight MT Light" w:hAnsi="Footlight MT Light"/>
        </w:rPr>
        <w:t xml:space="preserve"> on a regular basis</w:t>
      </w:r>
      <w:r>
        <w:rPr>
          <w:rFonts w:ascii="Footlight MT Light" w:hAnsi="Footlight MT Light"/>
        </w:rPr>
        <w:t>,</w:t>
      </w:r>
      <w:r w:rsidR="002F6E29" w:rsidRPr="002F6E29">
        <w:rPr>
          <w:rFonts w:ascii="Footlight MT Light" w:hAnsi="Footlight MT Light"/>
        </w:rPr>
        <w:t xml:space="preserve"> to report situations that they are part of or are witness to that show that another student is being mistreated.  </w:t>
      </w:r>
      <w:r>
        <w:rPr>
          <w:rFonts w:ascii="Footlight MT Light" w:hAnsi="Footlight MT Light"/>
        </w:rPr>
        <w:t xml:space="preserve">Adult support is always visibly available at all times in all locations on the school property.  </w:t>
      </w:r>
      <w:r w:rsidR="002F6E29" w:rsidRPr="002F6E29">
        <w:rPr>
          <w:rFonts w:ascii="Footlight MT Light" w:hAnsi="Footlight MT Light"/>
        </w:rPr>
        <w:t>The Principal and staf</w:t>
      </w:r>
      <w:r>
        <w:rPr>
          <w:rFonts w:ascii="Footlight MT Light" w:hAnsi="Footlight MT Light"/>
        </w:rPr>
        <w:t>f members will investigate</w:t>
      </w:r>
      <w:r w:rsidR="002F6E29" w:rsidRPr="002F6E29">
        <w:rPr>
          <w:rFonts w:ascii="Footlight MT Light" w:hAnsi="Footlight MT Light"/>
        </w:rPr>
        <w:t xml:space="preserve"> situations and work with students to resolve conflicts and restore relationships.  At all times the privacy and dignity of all involved will be respected and preserved.  </w:t>
      </w:r>
    </w:p>
    <w:p w:rsidR="002F6E29" w:rsidRDefault="002F6E29" w:rsidP="00663278">
      <w:pPr>
        <w:spacing w:after="0"/>
        <w:rPr>
          <w:rFonts w:ascii="Footlight MT Light" w:eastAsia="Times New Roman" w:hAnsi="Footlight MT Light" w:cs="Times New Roman"/>
          <w:b/>
          <w:color w:val="000000"/>
          <w:u w:val="single"/>
          <w:lang w:val="en-US"/>
        </w:rPr>
      </w:pPr>
    </w:p>
    <w:p w:rsidR="00B06017" w:rsidRPr="00B06017" w:rsidRDefault="00B06017" w:rsidP="00663278">
      <w:pPr>
        <w:spacing w:after="0"/>
        <w:rPr>
          <w:rFonts w:ascii="Footlight MT Light" w:eastAsia="Times New Roman" w:hAnsi="Footlight MT Light" w:cs="Times New Roman"/>
          <w:b/>
          <w:color w:val="000000"/>
          <w:u w:val="single"/>
          <w:lang w:val="en-US"/>
        </w:rPr>
      </w:pPr>
      <w:r w:rsidRPr="00B06017">
        <w:rPr>
          <w:rFonts w:ascii="Footlight MT Light" w:eastAsia="Times New Roman" w:hAnsi="Footlight MT Light" w:cs="Times New Roman"/>
          <w:b/>
          <w:color w:val="000000"/>
          <w:u w:val="single"/>
          <w:lang w:val="en-US"/>
        </w:rPr>
        <w:t>Progressive Discipline</w:t>
      </w:r>
      <w:r>
        <w:rPr>
          <w:rFonts w:ascii="Footlight MT Light" w:eastAsia="Times New Roman" w:hAnsi="Footlight MT Light" w:cs="Times New Roman"/>
          <w:b/>
          <w:color w:val="000000"/>
          <w:u w:val="single"/>
          <w:lang w:val="en-US"/>
        </w:rPr>
        <w:t xml:space="preserve"> and a Restorative Approach</w:t>
      </w:r>
    </w:p>
    <w:p w:rsidR="007368DE" w:rsidRDefault="007368DE" w:rsidP="00663278">
      <w:pPr>
        <w:spacing w:after="0"/>
        <w:rPr>
          <w:rFonts w:ascii="Footlight MT Light" w:eastAsia="Times New Roman" w:hAnsi="Footlight MT Light" w:cs="Times New Roman"/>
          <w:color w:val="000000"/>
          <w:lang w:val="en-US"/>
        </w:rPr>
      </w:pPr>
      <w:r>
        <w:rPr>
          <w:rFonts w:ascii="Footlight MT Light" w:eastAsia="Times New Roman" w:hAnsi="Footlight MT Light" w:cs="Times New Roman"/>
          <w:color w:val="000000"/>
          <w:lang w:val="en-US"/>
        </w:rPr>
        <w:tab/>
        <w:t>When inappropriate behaviours do occur, disciplinary interventions are put in place in a method that communicates a need for    corrected behavior on the part of the student, but also that communicates support for the student in restoring positive opportunities to learn from mistakes and move forward with success. Students need to learn that using truthfulness to take responsibility for mistakes is the beginning of the restorative practice that will help them grow in understanding for future difficult choices. When our school is focused on restoration of all students to a positive place in the community of our school, then we welcome opportunities to demonstrate forgiveness, to teach through compassion and clear expectations.</w:t>
      </w:r>
    </w:p>
    <w:p w:rsidR="007368DE" w:rsidRDefault="007368DE" w:rsidP="00663278">
      <w:pPr>
        <w:spacing w:after="0"/>
        <w:rPr>
          <w:rFonts w:ascii="Footlight MT Light" w:eastAsia="Times New Roman" w:hAnsi="Footlight MT Light" w:cs="Times New Roman"/>
          <w:color w:val="000000"/>
          <w:lang w:val="en-US"/>
        </w:rPr>
      </w:pPr>
      <w:r>
        <w:rPr>
          <w:rFonts w:ascii="Footlight MT Light" w:eastAsia="Times New Roman" w:hAnsi="Footlight MT Light" w:cs="Times New Roman"/>
          <w:color w:val="000000"/>
          <w:lang w:val="en-US"/>
        </w:rPr>
        <w:tab/>
        <w:t xml:space="preserve">Early interventions may include, but are not solely limited to, contact with parents, </w:t>
      </w:r>
      <w:r w:rsidR="00B06017">
        <w:rPr>
          <w:rFonts w:ascii="Footlight MT Light" w:eastAsia="Times New Roman" w:hAnsi="Footlight MT Light" w:cs="Times New Roman"/>
          <w:color w:val="000000"/>
          <w:lang w:val="en-US"/>
        </w:rPr>
        <w:t xml:space="preserve">verbal reminders, </w:t>
      </w:r>
      <w:r>
        <w:rPr>
          <w:rFonts w:ascii="Footlight MT Light" w:eastAsia="Times New Roman" w:hAnsi="Footlight MT Light" w:cs="Times New Roman"/>
          <w:color w:val="000000"/>
          <w:lang w:val="en-US"/>
        </w:rPr>
        <w:t xml:space="preserve">loss of privileges, </w:t>
      </w:r>
      <w:r w:rsidR="00B06017">
        <w:rPr>
          <w:rFonts w:ascii="Footlight MT Light" w:eastAsia="Times New Roman" w:hAnsi="Footlight MT Light" w:cs="Times New Roman"/>
          <w:color w:val="000000"/>
          <w:lang w:val="en-US"/>
        </w:rPr>
        <w:t xml:space="preserve">and </w:t>
      </w:r>
      <w:r>
        <w:rPr>
          <w:rFonts w:ascii="Footlight MT Light" w:eastAsia="Times New Roman" w:hAnsi="Footlight MT Light" w:cs="Times New Roman"/>
          <w:color w:val="000000"/>
          <w:lang w:val="en-US"/>
        </w:rPr>
        <w:t xml:space="preserve">restorative time spent </w:t>
      </w:r>
      <w:r w:rsidR="00B06017">
        <w:rPr>
          <w:rFonts w:ascii="Footlight MT Light" w:eastAsia="Times New Roman" w:hAnsi="Footlight MT Light" w:cs="Times New Roman"/>
          <w:color w:val="000000"/>
          <w:lang w:val="en-US"/>
        </w:rPr>
        <w:t>with a particular focus on a related assignment.  Early and ongoing intervention strategies are important in attempting to prevent unsafe/inappropriate behaviours.  These are aimed at providing the student with opportunities to reflect on their actions, consider the perspective of others who are impacted and hopefully to commit to changing their behavior.</w:t>
      </w:r>
    </w:p>
    <w:p w:rsidR="00B06017" w:rsidRDefault="00B06017" w:rsidP="00663278">
      <w:pPr>
        <w:spacing w:after="0"/>
        <w:rPr>
          <w:rFonts w:ascii="Footlight MT Light" w:eastAsia="Times New Roman" w:hAnsi="Footlight MT Light" w:cs="Times New Roman"/>
          <w:color w:val="000000"/>
          <w:lang w:val="en-US"/>
        </w:rPr>
      </w:pPr>
      <w:r>
        <w:rPr>
          <w:rFonts w:ascii="Footlight MT Light" w:eastAsia="Times New Roman" w:hAnsi="Footlight MT Light" w:cs="Times New Roman"/>
          <w:color w:val="000000"/>
          <w:lang w:val="en-US"/>
        </w:rPr>
        <w:tab/>
        <w:t xml:space="preserve">Progressive Discipline is an individual and paced approach to address inappropriate behaviour. There is an expectation that the student is also committed to improving their choices in the future.  However, in the event of serious incidents, after full investigation of all circumstances, there may be situations that merit consideration of a suspension or expulsion.  </w:t>
      </w:r>
    </w:p>
    <w:p w:rsidR="00777737" w:rsidRPr="00777737" w:rsidRDefault="00777737" w:rsidP="00777737">
      <w:pPr>
        <w:jc w:val="both"/>
        <w:rPr>
          <w:b/>
          <w:u w:val="single"/>
        </w:rPr>
      </w:pPr>
      <w:r>
        <w:rPr>
          <w:rFonts w:ascii="Footlight MT Light" w:eastAsia="Times New Roman" w:hAnsi="Footlight MT Light" w:cs="Times New Roman"/>
          <w:color w:val="000000"/>
          <w:lang w:val="en-US"/>
        </w:rPr>
        <w:tab/>
      </w:r>
      <w:r w:rsidRPr="00777737">
        <w:t>Under subsection 306(1) of the Education Act, a principal shall consider whether to suspend a pupil if he or she believes that the pupil has engaged in an activity while at school, at a school related activity or in other circumstances where engaging in the activity will have an impact on the school climate. The infractions may result in a suspension pending possible expulsion in accordance with Board policy.  The Principal will consider all factors when making this decision as explained in the school board’s policy named below.  Please refer to the</w:t>
      </w:r>
      <w:r w:rsidRPr="00777737">
        <w:rPr>
          <w:b/>
          <w:u w:val="single"/>
        </w:rPr>
        <w:t xml:space="preserve"> ALCDSB Administrative Procedures:  Suspension of a Student (Caring and Safe Catholic Schools).</w:t>
      </w:r>
    </w:p>
    <w:p w:rsidR="00777737" w:rsidRDefault="00777737" w:rsidP="00663278">
      <w:pPr>
        <w:spacing w:after="0"/>
        <w:rPr>
          <w:rFonts w:ascii="Footlight MT Light" w:hAnsi="Footlight MT Light"/>
          <w:sz w:val="24"/>
          <w:szCs w:val="24"/>
        </w:rPr>
      </w:pPr>
    </w:p>
    <w:p w:rsidR="00663278" w:rsidRDefault="00663278" w:rsidP="00F2660C">
      <w:pPr>
        <w:spacing w:after="0"/>
        <w:rPr>
          <w:rFonts w:ascii="Footlight MT Light" w:hAnsi="Footlight MT Light"/>
          <w:sz w:val="24"/>
          <w:szCs w:val="24"/>
        </w:rPr>
      </w:pPr>
    </w:p>
    <w:p w:rsidR="00663278" w:rsidRDefault="002F6E29" w:rsidP="00F2660C">
      <w:pPr>
        <w:spacing w:after="0"/>
        <w:rPr>
          <w:rFonts w:ascii="Footlight MT Light" w:hAnsi="Footlight MT Light"/>
          <w:sz w:val="24"/>
          <w:szCs w:val="24"/>
        </w:rPr>
      </w:pPr>
      <w:r>
        <w:rPr>
          <w:rFonts w:ascii="Footlight MT Light" w:hAnsi="Footlight MT Light"/>
          <w:noProof/>
          <w:sz w:val="24"/>
          <w:szCs w:val="24"/>
          <w:lang w:eastAsia="en-CA"/>
        </w:rPr>
        <mc:AlternateContent>
          <mc:Choice Requires="wps">
            <w:drawing>
              <wp:anchor distT="0" distB="0" distL="114300" distR="114300" simplePos="0" relativeHeight="251661312" behindDoc="0" locked="0" layoutInCell="1" allowOverlap="1">
                <wp:simplePos x="0" y="0"/>
                <wp:positionH relativeFrom="column">
                  <wp:posOffset>58115</wp:posOffset>
                </wp:positionH>
                <wp:positionV relativeFrom="paragraph">
                  <wp:posOffset>4089</wp:posOffset>
                </wp:positionV>
                <wp:extent cx="8463687"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84636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23530"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pt,.3pt" to="67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" strokecolor="#5b9bd5 [3204]" strokeweight=".5pt">
                <v:stroke joinstyle="miter"/>
              </v:line>
            </w:pict>
          </mc:Fallback>
        </mc:AlternateContent>
      </w:r>
    </w:p>
    <w:p w:rsidR="002F6E29" w:rsidRPr="00AE44A0" w:rsidRDefault="002F6E29" w:rsidP="00AE44A0">
      <w:pPr>
        <w:spacing w:after="0" w:line="240" w:lineRule="auto"/>
        <w:jc w:val="center"/>
        <w:rPr>
          <w:rFonts w:ascii="Footlight MT Light" w:hAnsi="Footlight MT Light"/>
          <w:sz w:val="28"/>
          <w:szCs w:val="28"/>
        </w:rPr>
      </w:pPr>
      <w:r w:rsidRPr="00AE44A0">
        <w:rPr>
          <w:rFonts w:ascii="Footlight MT Light" w:hAnsi="Footlight MT Light"/>
          <w:sz w:val="28"/>
          <w:szCs w:val="28"/>
        </w:rPr>
        <w:t xml:space="preserve">Grounded in mutual respect, </w:t>
      </w:r>
    </w:p>
    <w:p w:rsidR="002F6E29" w:rsidRPr="00AE44A0" w:rsidRDefault="002F6E29" w:rsidP="00AE44A0">
      <w:pPr>
        <w:spacing w:after="0" w:line="240" w:lineRule="auto"/>
        <w:jc w:val="center"/>
        <w:rPr>
          <w:rFonts w:ascii="Footlight MT Light" w:hAnsi="Footlight MT Light"/>
          <w:sz w:val="28"/>
          <w:szCs w:val="28"/>
        </w:rPr>
      </w:pPr>
      <w:r w:rsidRPr="00AE44A0">
        <w:rPr>
          <w:rFonts w:ascii="Footlight MT Light" w:hAnsi="Footlight MT Light"/>
          <w:sz w:val="28"/>
          <w:szCs w:val="28"/>
        </w:rPr>
        <w:t>Guided by Faith</w:t>
      </w:r>
      <w:r w:rsidR="00AE44A0" w:rsidRPr="00AE44A0">
        <w:rPr>
          <w:rFonts w:ascii="Footlight MT Light" w:hAnsi="Footlight MT Light"/>
          <w:sz w:val="28"/>
          <w:szCs w:val="28"/>
        </w:rPr>
        <w:t xml:space="preserve"> </w:t>
      </w:r>
      <w:r w:rsidRPr="00AE44A0">
        <w:rPr>
          <w:rFonts w:ascii="Footlight MT Light" w:hAnsi="Footlight MT Light"/>
          <w:sz w:val="28"/>
          <w:szCs w:val="28"/>
        </w:rPr>
        <w:t>filled reflection</w:t>
      </w:r>
    </w:p>
    <w:p w:rsidR="002F6E29" w:rsidRPr="00AE44A0" w:rsidRDefault="002F6E29" w:rsidP="00AE44A0">
      <w:pPr>
        <w:spacing w:after="0" w:line="240" w:lineRule="auto"/>
        <w:jc w:val="center"/>
        <w:rPr>
          <w:rFonts w:ascii="Footlight MT Light" w:hAnsi="Footlight MT Light"/>
          <w:sz w:val="28"/>
          <w:szCs w:val="28"/>
        </w:rPr>
      </w:pPr>
      <w:r w:rsidRPr="00AE44A0">
        <w:rPr>
          <w:rFonts w:ascii="Footlight MT Light" w:hAnsi="Footlight MT Light"/>
          <w:sz w:val="28"/>
          <w:szCs w:val="28"/>
        </w:rPr>
        <w:t xml:space="preserve"> and </w:t>
      </w:r>
    </w:p>
    <w:p w:rsidR="00AE44A0" w:rsidRPr="00AE44A0" w:rsidRDefault="002F6E29" w:rsidP="00AE44A0">
      <w:pPr>
        <w:spacing w:after="0" w:line="240" w:lineRule="auto"/>
        <w:contextualSpacing/>
        <w:jc w:val="center"/>
        <w:rPr>
          <w:rFonts w:ascii="Footlight MT Light" w:hAnsi="Footlight MT Light"/>
          <w:sz w:val="28"/>
          <w:szCs w:val="28"/>
        </w:rPr>
      </w:pPr>
      <w:r w:rsidRPr="00AE44A0">
        <w:rPr>
          <w:rFonts w:ascii="Footlight MT Light" w:hAnsi="Footlight MT Light"/>
          <w:sz w:val="28"/>
          <w:szCs w:val="28"/>
        </w:rPr>
        <w:t>Joyful in celebrating the successes of all,</w:t>
      </w:r>
    </w:p>
    <w:p w:rsidR="002F6E29" w:rsidRPr="00AE44A0" w:rsidRDefault="002F6E29" w:rsidP="00AE44A0">
      <w:pPr>
        <w:spacing w:after="0" w:line="240" w:lineRule="auto"/>
        <w:contextualSpacing/>
        <w:jc w:val="center"/>
        <w:rPr>
          <w:rFonts w:ascii="Footlight MT Light" w:hAnsi="Footlight MT Light"/>
          <w:sz w:val="28"/>
          <w:szCs w:val="28"/>
        </w:rPr>
      </w:pPr>
      <w:r w:rsidRPr="00AE44A0">
        <w:rPr>
          <w:rFonts w:ascii="Footlight MT Light" w:hAnsi="Footlight MT Light"/>
          <w:sz w:val="28"/>
          <w:szCs w:val="28"/>
        </w:rPr>
        <w:t>Together we are better</w:t>
      </w:r>
      <w:r w:rsidR="00AE44A0" w:rsidRPr="00AE44A0">
        <w:rPr>
          <w:rFonts w:ascii="Footlight MT Light" w:hAnsi="Footlight MT Light"/>
          <w:sz w:val="28"/>
          <w:szCs w:val="28"/>
        </w:rPr>
        <w:t>.</w:t>
      </w:r>
    </w:p>
    <w:p w:rsidR="00A670D3" w:rsidRPr="001D218E" w:rsidRDefault="00C90C1B" w:rsidP="00AE44A0">
      <w:pPr>
        <w:spacing w:after="0" w:line="240" w:lineRule="auto"/>
        <w:jc w:val="center"/>
        <w:rPr>
          <w:rFonts w:ascii="Footlight MT Light" w:hAnsi="Footlight MT Light"/>
          <w:sz w:val="24"/>
          <w:szCs w:val="24"/>
        </w:rPr>
      </w:pPr>
      <w:r w:rsidRPr="001D218E">
        <w:rPr>
          <w:rFonts w:ascii="Footlight MT Light" w:hAnsi="Footlight MT Light"/>
          <w:sz w:val="24"/>
          <w:szCs w:val="24"/>
        </w:rPr>
        <w:tab/>
      </w:r>
      <w:r w:rsidRPr="001D218E">
        <w:rPr>
          <w:rFonts w:ascii="Footlight MT Light" w:hAnsi="Footlight MT Light"/>
          <w:sz w:val="24"/>
          <w:szCs w:val="24"/>
        </w:rPr>
        <w:tab/>
      </w:r>
    </w:p>
    <w:p w:rsidR="00C90C1B" w:rsidRDefault="00AE44A0" w:rsidP="003A0D58">
      <w:pPr>
        <w:spacing w:after="0"/>
        <w:rPr>
          <w:rFonts w:ascii="Footlight MT Light" w:hAnsi="Footlight MT Light"/>
          <w:b/>
          <w:sz w:val="24"/>
          <w:szCs w:val="24"/>
        </w:rPr>
      </w:pPr>
      <w:r w:rsidRPr="00AE44A0">
        <w:rPr>
          <w:rFonts w:ascii="Footlight MT Light" w:hAnsi="Footlight MT Light"/>
          <w:noProof/>
          <w:sz w:val="28"/>
          <w:szCs w:val="28"/>
          <w:lang w:eastAsia="en-CA"/>
        </w:rPr>
        <mc:AlternateContent>
          <mc:Choice Requires="wps">
            <w:drawing>
              <wp:anchor distT="0" distB="0" distL="114300" distR="114300" simplePos="0" relativeHeight="251662336" behindDoc="0" locked="0" layoutInCell="1" allowOverlap="1" wp14:anchorId="4722C1D1" wp14:editId="1B725A00">
                <wp:simplePos x="0" y="0"/>
                <wp:positionH relativeFrom="column">
                  <wp:posOffset>234036</wp:posOffset>
                </wp:positionH>
                <wp:positionV relativeFrom="paragraph">
                  <wp:posOffset>7341</wp:posOffset>
                </wp:positionV>
                <wp:extent cx="8200339" cy="7315"/>
                <wp:effectExtent l="0" t="0" r="29845" b="31115"/>
                <wp:wrapNone/>
                <wp:docPr id="11" name="Straight Connector 11"/>
                <wp:cNvGraphicFramePr/>
                <a:graphic xmlns:a="http://schemas.openxmlformats.org/drawingml/2006/main">
                  <a:graphicData uri="http://schemas.microsoft.com/office/word/2010/wordprocessingShape">
                    <wps:wsp>
                      <wps:cNvCnPr/>
                      <wps:spPr>
                        <a:xfrm>
                          <a:off x="0" y="0"/>
                          <a:ext cx="8200339"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B50E7"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45pt,.6pt" to="66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" strokecolor="#5b9bd5 [3204]" strokeweight=".5pt">
                <v:stroke joinstyle="miter"/>
              </v:line>
            </w:pict>
          </mc:Fallback>
        </mc:AlternateContent>
      </w:r>
    </w:p>
    <w:p w:rsidR="009C4988" w:rsidRPr="001D218E" w:rsidRDefault="00B62420" w:rsidP="003A0D58">
      <w:pPr>
        <w:spacing w:after="0"/>
        <w:rPr>
          <w:rFonts w:ascii="Footlight MT Light" w:hAnsi="Footlight MT Light"/>
          <w:sz w:val="24"/>
          <w:szCs w:val="24"/>
        </w:rPr>
      </w:pPr>
      <w:r>
        <w:rPr>
          <w:rFonts w:ascii="Footlight MT Light" w:hAnsi="Footlight MT Light"/>
          <w:sz w:val="24"/>
          <w:szCs w:val="24"/>
        </w:rPr>
        <w:t>PLEASE NOTE: Copies of the Code of Conduct with the attachments included are available at the office upon request.</w:t>
      </w:r>
    </w:p>
    <w:sectPr w:rsidR="009C4988" w:rsidRPr="001D218E" w:rsidSect="00C4796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53" w:rsidRDefault="00B96D53" w:rsidP="00F50A0B">
      <w:pPr>
        <w:spacing w:after="0" w:line="240" w:lineRule="auto"/>
      </w:pPr>
      <w:r>
        <w:separator/>
      </w:r>
    </w:p>
  </w:endnote>
  <w:endnote w:type="continuationSeparator" w:id="0">
    <w:p w:rsidR="00B96D53" w:rsidRDefault="00B96D53" w:rsidP="00F5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B" w:rsidRDefault="00F50A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B" w:rsidRDefault="00F50A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B" w:rsidRDefault="00F50A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53" w:rsidRDefault="00B96D53" w:rsidP="00F50A0B">
      <w:pPr>
        <w:spacing w:after="0" w:line="240" w:lineRule="auto"/>
      </w:pPr>
      <w:r>
        <w:separator/>
      </w:r>
    </w:p>
  </w:footnote>
  <w:footnote w:type="continuationSeparator" w:id="0">
    <w:p w:rsidR="00B96D53" w:rsidRDefault="00B96D53" w:rsidP="00F50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B" w:rsidRDefault="00F50A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B" w:rsidRDefault="00F50A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B" w:rsidRDefault="00F50A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6300"/>
    <w:multiLevelType w:val="hybridMultilevel"/>
    <w:tmpl w:val="914A2B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6605CB2"/>
    <w:multiLevelType w:val="hybridMultilevel"/>
    <w:tmpl w:val="9C70F946"/>
    <w:lvl w:ilvl="0" w:tplc="223011F8">
      <w:numFmt w:val="bullet"/>
      <w:lvlText w:val="-"/>
      <w:lvlJc w:val="left"/>
      <w:pPr>
        <w:ind w:left="2520" w:hanging="360"/>
      </w:pPr>
      <w:rPr>
        <w:rFonts w:ascii="Footlight MT Light" w:eastAsiaTheme="minorHAnsi" w:hAnsi="Footlight MT Light"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6E8B21B5"/>
    <w:multiLevelType w:val="hybridMultilevel"/>
    <w:tmpl w:val="7C1EF374"/>
    <w:lvl w:ilvl="0" w:tplc="D25CAC5A">
      <w:start w:val="1"/>
      <w:numFmt w:val="decimal"/>
      <w:lvlText w:val="%1)"/>
      <w:lvlJc w:val="left"/>
      <w:pPr>
        <w:ind w:left="1068" w:hanging="360"/>
      </w:pPr>
      <w:rPr>
        <w:rFonts w:hint="default"/>
        <w:b w:val="0"/>
      </w:rPr>
    </w:lvl>
    <w:lvl w:ilvl="1" w:tplc="10090019">
      <w:start w:val="1"/>
      <w:numFmt w:val="lowerLetter"/>
      <w:lvlText w:val="%2."/>
      <w:lvlJc w:val="left"/>
      <w:pPr>
        <w:ind w:left="1788" w:hanging="360"/>
      </w:pPr>
    </w:lvl>
    <w:lvl w:ilvl="2" w:tplc="1009001B">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3" w15:restartNumberingAfterBreak="0">
    <w:nsid w:val="778B6FE6"/>
    <w:multiLevelType w:val="hybridMultilevel"/>
    <w:tmpl w:val="413E4E80"/>
    <w:lvl w:ilvl="0" w:tplc="EE7CBD58">
      <w:start w:val="1"/>
      <w:numFmt w:val="bullet"/>
      <w:lvlText w:val=""/>
      <w:lvlJc w:val="left"/>
      <w:pPr>
        <w:ind w:left="18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269FC2">
      <w:start w:val="1"/>
      <w:numFmt w:val="bullet"/>
      <w:lvlText w:val="o"/>
      <w:lvlJc w:val="left"/>
      <w:pPr>
        <w:ind w:left="25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0C45AC4">
      <w:start w:val="1"/>
      <w:numFmt w:val="bullet"/>
      <w:lvlText w:val="▪"/>
      <w:lvlJc w:val="left"/>
      <w:pPr>
        <w:ind w:left="32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42949A">
      <w:start w:val="1"/>
      <w:numFmt w:val="bullet"/>
      <w:lvlText w:val="•"/>
      <w:lvlJc w:val="left"/>
      <w:pPr>
        <w:ind w:left="40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A1AC366">
      <w:start w:val="1"/>
      <w:numFmt w:val="bullet"/>
      <w:lvlText w:val="o"/>
      <w:lvlJc w:val="left"/>
      <w:pPr>
        <w:ind w:left="4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E4A0B68">
      <w:start w:val="1"/>
      <w:numFmt w:val="bullet"/>
      <w:lvlText w:val="▪"/>
      <w:lvlJc w:val="left"/>
      <w:pPr>
        <w:ind w:left="54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1C551E">
      <w:start w:val="1"/>
      <w:numFmt w:val="bullet"/>
      <w:lvlText w:val="•"/>
      <w:lvlJc w:val="left"/>
      <w:pPr>
        <w:ind w:left="61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DB4D3EC">
      <w:start w:val="1"/>
      <w:numFmt w:val="bullet"/>
      <w:lvlText w:val="o"/>
      <w:lvlJc w:val="left"/>
      <w:pPr>
        <w:ind w:left="68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E00128C">
      <w:start w:val="1"/>
      <w:numFmt w:val="bullet"/>
      <w:lvlText w:val="▪"/>
      <w:lvlJc w:val="left"/>
      <w:pPr>
        <w:ind w:left="76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0B"/>
    <w:rsid w:val="0001069A"/>
    <w:rsid w:val="000B0522"/>
    <w:rsid w:val="000C3B8E"/>
    <w:rsid w:val="00101402"/>
    <w:rsid w:val="00110280"/>
    <w:rsid w:val="0016128C"/>
    <w:rsid w:val="00164424"/>
    <w:rsid w:val="00171B8C"/>
    <w:rsid w:val="001B2E2C"/>
    <w:rsid w:val="001B7508"/>
    <w:rsid w:val="001D218E"/>
    <w:rsid w:val="00222FC5"/>
    <w:rsid w:val="002251F2"/>
    <w:rsid w:val="00235698"/>
    <w:rsid w:val="00240E09"/>
    <w:rsid w:val="0026026C"/>
    <w:rsid w:val="00294D2D"/>
    <w:rsid w:val="002B2DC7"/>
    <w:rsid w:val="002E38F8"/>
    <w:rsid w:val="002F6E29"/>
    <w:rsid w:val="003176F9"/>
    <w:rsid w:val="003607B2"/>
    <w:rsid w:val="00361043"/>
    <w:rsid w:val="00390DDE"/>
    <w:rsid w:val="00395C92"/>
    <w:rsid w:val="003A0D58"/>
    <w:rsid w:val="003B3CEC"/>
    <w:rsid w:val="003C7958"/>
    <w:rsid w:val="003F1826"/>
    <w:rsid w:val="00487993"/>
    <w:rsid w:val="004A5703"/>
    <w:rsid w:val="004B7B71"/>
    <w:rsid w:val="004C3E20"/>
    <w:rsid w:val="004F492D"/>
    <w:rsid w:val="0059483D"/>
    <w:rsid w:val="005F3F54"/>
    <w:rsid w:val="00601E23"/>
    <w:rsid w:val="00611E50"/>
    <w:rsid w:val="00663278"/>
    <w:rsid w:val="006B2FFB"/>
    <w:rsid w:val="006D03E3"/>
    <w:rsid w:val="006E2F44"/>
    <w:rsid w:val="00734C68"/>
    <w:rsid w:val="007368DE"/>
    <w:rsid w:val="00772722"/>
    <w:rsid w:val="00775E85"/>
    <w:rsid w:val="00777737"/>
    <w:rsid w:val="007A44F3"/>
    <w:rsid w:val="007A4725"/>
    <w:rsid w:val="007B4C33"/>
    <w:rsid w:val="007D5465"/>
    <w:rsid w:val="007D7C08"/>
    <w:rsid w:val="007F2EAD"/>
    <w:rsid w:val="00892C46"/>
    <w:rsid w:val="008A232B"/>
    <w:rsid w:val="008A2C35"/>
    <w:rsid w:val="008A5701"/>
    <w:rsid w:val="008D3383"/>
    <w:rsid w:val="009C4988"/>
    <w:rsid w:val="009D65D2"/>
    <w:rsid w:val="009D7F7C"/>
    <w:rsid w:val="00A41DD2"/>
    <w:rsid w:val="00A46DC8"/>
    <w:rsid w:val="00A56C90"/>
    <w:rsid w:val="00A670D3"/>
    <w:rsid w:val="00AB5B09"/>
    <w:rsid w:val="00AE44A0"/>
    <w:rsid w:val="00B06017"/>
    <w:rsid w:val="00B10C41"/>
    <w:rsid w:val="00B431B4"/>
    <w:rsid w:val="00B62420"/>
    <w:rsid w:val="00B749C6"/>
    <w:rsid w:val="00B96D53"/>
    <w:rsid w:val="00BA3347"/>
    <w:rsid w:val="00BA7AAD"/>
    <w:rsid w:val="00BA7B8C"/>
    <w:rsid w:val="00BC3EF9"/>
    <w:rsid w:val="00C10C0B"/>
    <w:rsid w:val="00C313F4"/>
    <w:rsid w:val="00C33866"/>
    <w:rsid w:val="00C4178D"/>
    <w:rsid w:val="00C45CA6"/>
    <w:rsid w:val="00C47962"/>
    <w:rsid w:val="00C90C1B"/>
    <w:rsid w:val="00CC1B9F"/>
    <w:rsid w:val="00D802E0"/>
    <w:rsid w:val="00D831D2"/>
    <w:rsid w:val="00D86DF4"/>
    <w:rsid w:val="00D964F1"/>
    <w:rsid w:val="00DD51B9"/>
    <w:rsid w:val="00E54D7C"/>
    <w:rsid w:val="00E7329B"/>
    <w:rsid w:val="00E8222A"/>
    <w:rsid w:val="00EA671F"/>
    <w:rsid w:val="00EF13F1"/>
    <w:rsid w:val="00F127AE"/>
    <w:rsid w:val="00F2660C"/>
    <w:rsid w:val="00F35387"/>
    <w:rsid w:val="00F50A0B"/>
    <w:rsid w:val="00F51FE3"/>
    <w:rsid w:val="00F96EBB"/>
    <w:rsid w:val="00FC4AA2"/>
    <w:rsid w:val="00FF0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EA366-CC4B-4FB2-B9E8-9C9593D0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2F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A0B"/>
  </w:style>
  <w:style w:type="paragraph" w:styleId="Footer">
    <w:name w:val="footer"/>
    <w:basedOn w:val="Normal"/>
    <w:link w:val="FooterChar"/>
    <w:uiPriority w:val="99"/>
    <w:unhideWhenUsed/>
    <w:rsid w:val="00F50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0B"/>
  </w:style>
  <w:style w:type="paragraph" w:styleId="BalloonText">
    <w:name w:val="Balloon Text"/>
    <w:basedOn w:val="Normal"/>
    <w:link w:val="BalloonTextChar"/>
    <w:uiPriority w:val="99"/>
    <w:semiHidden/>
    <w:unhideWhenUsed/>
    <w:rsid w:val="00294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2D"/>
    <w:rPr>
      <w:rFonts w:ascii="Segoe UI" w:hAnsi="Segoe UI" w:cs="Segoe UI"/>
      <w:sz w:val="18"/>
      <w:szCs w:val="18"/>
    </w:rPr>
  </w:style>
  <w:style w:type="paragraph" w:styleId="ListParagraph">
    <w:name w:val="List Paragraph"/>
    <w:basedOn w:val="Normal"/>
    <w:uiPriority w:val="34"/>
    <w:qFormat/>
    <w:rsid w:val="0016128C"/>
    <w:pPr>
      <w:ind w:left="720"/>
      <w:contextualSpacing/>
    </w:pPr>
  </w:style>
  <w:style w:type="paragraph" w:styleId="IntenseQuote">
    <w:name w:val="Intense Quote"/>
    <w:basedOn w:val="Normal"/>
    <w:next w:val="Normal"/>
    <w:link w:val="IntenseQuoteChar"/>
    <w:uiPriority w:val="30"/>
    <w:qFormat/>
    <w:rsid w:val="004A5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A5703"/>
    <w:rPr>
      <w:i/>
      <w:iCs/>
      <w:color w:val="5B9BD5" w:themeColor="accent1"/>
    </w:rPr>
  </w:style>
  <w:style w:type="character" w:customStyle="1" w:styleId="Heading1Char">
    <w:name w:val="Heading 1 Char"/>
    <w:basedOn w:val="DefaultParagraphFont"/>
    <w:link w:val="Heading1"/>
    <w:uiPriority w:val="9"/>
    <w:rsid w:val="006B2FF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A2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alcdsb.on.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triboard.on.ca" TargetMode="External"/><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ww.alcdsb.on.ca/"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a\AppData\Local\Chemistry%20Add-in%20for%20Word\Chemistry%20Gallery\Chem4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4224AC-5C1E-4556-BA13-D8D3B921D17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CA"/>
        </a:p>
      </dgm:t>
    </dgm:pt>
    <dgm:pt modelId="{C2AF37B5-0E0C-4DB1-A684-A81155654618}">
      <dgm:prSet phldrT="[Text]" custT="1"/>
      <dgm:spPr/>
      <dgm:t>
        <a:bodyPr/>
        <a:lstStyle/>
        <a:p>
          <a:pPr algn="ctr"/>
          <a:r>
            <a:rPr lang="en-CA" sz="1000" b="1"/>
            <a:t>Our Whole School Community </a:t>
          </a:r>
          <a:r>
            <a:rPr lang="en-CA" sz="900" b="1"/>
            <a:t>will</a:t>
          </a:r>
          <a:r>
            <a:rPr lang="en-CA" sz="900"/>
            <a:t>:</a:t>
          </a:r>
        </a:p>
        <a:p>
          <a:pPr algn="ctr"/>
          <a:r>
            <a:rPr lang="en-CA" sz="900"/>
            <a:t>-Participate in Faithfilled Interactions</a:t>
          </a:r>
        </a:p>
        <a:p>
          <a:pPr algn="ctr"/>
          <a:r>
            <a:rPr lang="en-CA" sz="900"/>
            <a:t>  -Commit to </a:t>
          </a:r>
          <a:r>
            <a:rPr lang="en-CA" sz="900" b="1"/>
            <a:t>Respectful Communication</a:t>
          </a:r>
          <a:r>
            <a:rPr lang="en-CA" sz="900"/>
            <a:t> at all times</a:t>
          </a:r>
        </a:p>
        <a:p>
          <a:pPr algn="ctr"/>
          <a:r>
            <a:rPr lang="en-CA" sz="900"/>
            <a:t> -Honour the </a:t>
          </a:r>
          <a:r>
            <a:rPr lang="en-CA" sz="900" b="1"/>
            <a:t>Code of Conduct</a:t>
          </a:r>
        </a:p>
      </dgm:t>
    </dgm:pt>
    <dgm:pt modelId="{454616B4-154D-496F-8AC8-D273EAFBFEBD}" type="parTrans" cxnId="{DCC6ADE6-6F06-4E93-A2DB-BBB59DF037D9}">
      <dgm:prSet/>
      <dgm:spPr/>
      <dgm:t>
        <a:bodyPr/>
        <a:lstStyle/>
        <a:p>
          <a:endParaRPr lang="en-CA"/>
        </a:p>
      </dgm:t>
    </dgm:pt>
    <dgm:pt modelId="{FF9254FD-6D3B-4A21-BEDF-3907AF91A531}" type="sibTrans" cxnId="{DCC6ADE6-6F06-4E93-A2DB-BBB59DF037D9}">
      <dgm:prSet/>
      <dgm:spPr/>
      <dgm:t>
        <a:bodyPr/>
        <a:lstStyle/>
        <a:p>
          <a:endParaRPr lang="en-CA"/>
        </a:p>
      </dgm:t>
    </dgm:pt>
    <dgm:pt modelId="{CA80F69E-2AE6-4D01-8443-2683488A3822}">
      <dgm:prSet phldrT="[Text]" custT="1"/>
      <dgm:spPr/>
      <dgm:t>
        <a:bodyPr/>
        <a:lstStyle/>
        <a:p>
          <a:r>
            <a:rPr lang="en-CA" sz="1000" b="1"/>
            <a:t>PARENTS</a:t>
          </a:r>
          <a:r>
            <a:rPr lang="en-CA" sz="700"/>
            <a:t> </a:t>
          </a:r>
          <a:r>
            <a:rPr lang="en-CA" sz="1000"/>
            <a:t>will</a:t>
          </a:r>
          <a:r>
            <a:rPr lang="en-CA" sz="700"/>
            <a:t>:</a:t>
          </a:r>
        </a:p>
        <a:p>
          <a:r>
            <a:rPr lang="en-CA" sz="900"/>
            <a:t>-actively participate in their child's learning in a faith based school setting</a:t>
          </a:r>
        </a:p>
        <a:p>
          <a:r>
            <a:rPr lang="en-CA" sz="900"/>
            <a:t>-engage in the school community with enthusiasm for our common goals</a:t>
          </a:r>
        </a:p>
        <a:p>
          <a:r>
            <a:rPr lang="en-CA" sz="900"/>
            <a:t>-model and promote positive communication that assists children's learning and builds self esteem</a:t>
          </a:r>
        </a:p>
        <a:p>
          <a:r>
            <a:rPr lang="en-CA" sz="900"/>
            <a:t> -communicate regularly with the school for safety, health and effective learning</a:t>
          </a:r>
        </a:p>
      </dgm:t>
    </dgm:pt>
    <dgm:pt modelId="{3DDBEE25-F25B-4302-9674-76112547E533}" type="parTrans" cxnId="{F963C2FF-8A59-4A8F-A01F-1260CBDD7BFC}">
      <dgm:prSet/>
      <dgm:spPr/>
      <dgm:t>
        <a:bodyPr/>
        <a:lstStyle/>
        <a:p>
          <a:endParaRPr lang="en-CA"/>
        </a:p>
      </dgm:t>
    </dgm:pt>
    <dgm:pt modelId="{4A57150B-EA15-4B37-A45A-1C95C4C2B9EE}" type="sibTrans" cxnId="{F963C2FF-8A59-4A8F-A01F-1260CBDD7BFC}">
      <dgm:prSet/>
      <dgm:spPr/>
      <dgm:t>
        <a:bodyPr/>
        <a:lstStyle/>
        <a:p>
          <a:endParaRPr lang="en-CA"/>
        </a:p>
      </dgm:t>
    </dgm:pt>
    <dgm:pt modelId="{2BA8D770-6826-4A65-A3A9-0EC0C2B507E2}">
      <dgm:prSet phldrT="[Text]" custT="1"/>
      <dgm:spPr/>
      <dgm:t>
        <a:bodyPr/>
        <a:lstStyle/>
        <a:p>
          <a:r>
            <a:rPr lang="en-CA" sz="1000" b="1"/>
            <a:t>STUDENTS</a:t>
          </a:r>
          <a:r>
            <a:rPr lang="en-CA" sz="1000"/>
            <a:t> will:</a:t>
          </a:r>
        </a:p>
        <a:p>
          <a:r>
            <a:rPr lang="en-CA" sz="900"/>
            <a:t> -treat all peers with compassion and empathy</a:t>
          </a:r>
        </a:p>
        <a:p>
          <a:r>
            <a:rPr lang="en-CA" sz="900"/>
            <a:t>-be ready to participate actively in their learning</a:t>
          </a:r>
        </a:p>
        <a:p>
          <a:r>
            <a:rPr lang="en-CA" sz="900"/>
            <a:t> -be inclusive and respectful of all students, staff and volunteers</a:t>
          </a:r>
        </a:p>
      </dgm:t>
    </dgm:pt>
    <dgm:pt modelId="{AC8E4190-7E79-486A-B4A4-E65FC4F496B8}" type="parTrans" cxnId="{17CBF7CB-D66F-4F08-AB3B-4B97395E99CD}">
      <dgm:prSet/>
      <dgm:spPr/>
      <dgm:t>
        <a:bodyPr/>
        <a:lstStyle/>
        <a:p>
          <a:endParaRPr lang="en-CA"/>
        </a:p>
      </dgm:t>
    </dgm:pt>
    <dgm:pt modelId="{3AE231CD-4209-4B61-B27C-87A9FE8BFCE4}" type="sibTrans" cxnId="{17CBF7CB-D66F-4F08-AB3B-4B97395E99CD}">
      <dgm:prSet/>
      <dgm:spPr/>
      <dgm:t>
        <a:bodyPr/>
        <a:lstStyle/>
        <a:p>
          <a:endParaRPr lang="en-CA"/>
        </a:p>
      </dgm:t>
    </dgm:pt>
    <dgm:pt modelId="{C32AE713-E6E6-4E1E-B0CD-6D7888F6A06D}">
      <dgm:prSet phldrT="[Text]" custT="1"/>
      <dgm:spPr/>
      <dgm:t>
        <a:bodyPr/>
        <a:lstStyle/>
        <a:p>
          <a:r>
            <a:rPr lang="en-CA" sz="1000" b="1"/>
            <a:t>All STAFF MEMBERS will:</a:t>
          </a:r>
        </a:p>
        <a:p>
          <a:r>
            <a:rPr lang="en-CA" sz="900" b="1"/>
            <a:t> -</a:t>
          </a:r>
          <a:r>
            <a:rPr lang="en-CA" sz="900" b="0"/>
            <a:t>interact positively in an inclusive and welcoming school setting with all adults and students</a:t>
          </a:r>
        </a:p>
        <a:p>
          <a:r>
            <a:rPr lang="en-CA" sz="900" b="1"/>
            <a:t> </a:t>
          </a:r>
          <a:r>
            <a:rPr lang="en-CA" sz="900" b="0"/>
            <a:t>-help students develop in faith, academically and in overall wellbeing (mentally and physically)</a:t>
          </a:r>
        </a:p>
        <a:p>
          <a:r>
            <a:rPr lang="en-CA" sz="900" b="0"/>
            <a:t> -model open communication with students, parents and each other</a:t>
          </a:r>
          <a:endParaRPr lang="en-CA" sz="1000" b="1"/>
        </a:p>
      </dgm:t>
    </dgm:pt>
    <dgm:pt modelId="{3EF18530-6000-46DC-A43F-D0569171A6A3}" type="parTrans" cxnId="{98C5A3FD-A879-4F0C-8EBA-E8DF97BB3A0D}">
      <dgm:prSet/>
      <dgm:spPr/>
      <dgm:t>
        <a:bodyPr/>
        <a:lstStyle/>
        <a:p>
          <a:endParaRPr lang="en-CA"/>
        </a:p>
      </dgm:t>
    </dgm:pt>
    <dgm:pt modelId="{BC9AFE87-0887-4CEF-8A1E-294EC8E3A255}" type="sibTrans" cxnId="{98C5A3FD-A879-4F0C-8EBA-E8DF97BB3A0D}">
      <dgm:prSet/>
      <dgm:spPr/>
      <dgm:t>
        <a:bodyPr/>
        <a:lstStyle/>
        <a:p>
          <a:endParaRPr lang="en-CA"/>
        </a:p>
      </dgm:t>
    </dgm:pt>
    <dgm:pt modelId="{FDFB5A35-DC79-4E83-B8DD-FFEDC7E881B0}" type="pres">
      <dgm:prSet presAssocID="{A44224AC-5C1E-4556-BA13-D8D3B921D17D}" presName="cycle" presStyleCnt="0">
        <dgm:presLayoutVars>
          <dgm:chMax val="1"/>
          <dgm:dir/>
          <dgm:animLvl val="ctr"/>
          <dgm:resizeHandles val="exact"/>
        </dgm:presLayoutVars>
      </dgm:prSet>
      <dgm:spPr/>
      <dgm:t>
        <a:bodyPr/>
        <a:lstStyle/>
        <a:p>
          <a:endParaRPr lang="en-US"/>
        </a:p>
      </dgm:t>
    </dgm:pt>
    <dgm:pt modelId="{A9699BE9-ECC3-4997-8628-60A8178A3CA6}" type="pres">
      <dgm:prSet presAssocID="{C2AF37B5-0E0C-4DB1-A684-A81155654618}" presName="centerShape" presStyleLbl="node0" presStyleIdx="0" presStyleCnt="1" custScaleX="118217"/>
      <dgm:spPr/>
      <dgm:t>
        <a:bodyPr/>
        <a:lstStyle/>
        <a:p>
          <a:endParaRPr lang="en-CA"/>
        </a:p>
      </dgm:t>
    </dgm:pt>
    <dgm:pt modelId="{77B96262-F273-4D8A-8214-112686F4B6A8}" type="pres">
      <dgm:prSet presAssocID="{3DDBEE25-F25B-4302-9674-76112547E533}" presName="parTrans" presStyleLbl="bgSibTrans2D1" presStyleIdx="0" presStyleCnt="3"/>
      <dgm:spPr/>
      <dgm:t>
        <a:bodyPr/>
        <a:lstStyle/>
        <a:p>
          <a:endParaRPr lang="en-US"/>
        </a:p>
      </dgm:t>
    </dgm:pt>
    <dgm:pt modelId="{0FDE77AF-DD2F-4D88-9C67-CA7C0555F2DA}" type="pres">
      <dgm:prSet presAssocID="{CA80F69E-2AE6-4D01-8443-2683488A3822}" presName="node" presStyleLbl="node1" presStyleIdx="0" presStyleCnt="3" custScaleX="162545" custScaleY="128922" custRadScaleRad="125935" custRadScaleInc="-2910">
        <dgm:presLayoutVars>
          <dgm:bulletEnabled val="1"/>
        </dgm:presLayoutVars>
      </dgm:prSet>
      <dgm:spPr/>
      <dgm:t>
        <a:bodyPr/>
        <a:lstStyle/>
        <a:p>
          <a:endParaRPr lang="en-CA"/>
        </a:p>
      </dgm:t>
    </dgm:pt>
    <dgm:pt modelId="{A628EB30-4174-4193-92A4-D8414AD101FC}" type="pres">
      <dgm:prSet presAssocID="{AC8E4190-7E79-486A-B4A4-E65FC4F496B8}" presName="parTrans" presStyleLbl="bgSibTrans2D1" presStyleIdx="1" presStyleCnt="3"/>
      <dgm:spPr/>
      <dgm:t>
        <a:bodyPr/>
        <a:lstStyle/>
        <a:p>
          <a:endParaRPr lang="en-US"/>
        </a:p>
      </dgm:t>
    </dgm:pt>
    <dgm:pt modelId="{42D83303-4FF1-450A-BA98-D469BF69A85E}" type="pres">
      <dgm:prSet presAssocID="{2BA8D770-6826-4A65-A3A9-0EC0C2B507E2}" presName="node" presStyleLbl="node1" presStyleIdx="1" presStyleCnt="3" custScaleY="117171" custRadScaleRad="97529" custRadScaleInc="-327">
        <dgm:presLayoutVars>
          <dgm:bulletEnabled val="1"/>
        </dgm:presLayoutVars>
      </dgm:prSet>
      <dgm:spPr/>
      <dgm:t>
        <a:bodyPr/>
        <a:lstStyle/>
        <a:p>
          <a:endParaRPr lang="en-CA"/>
        </a:p>
      </dgm:t>
    </dgm:pt>
    <dgm:pt modelId="{358E4C4A-7A97-4263-8A2E-89E29FDD670D}" type="pres">
      <dgm:prSet presAssocID="{3EF18530-6000-46DC-A43F-D0569171A6A3}" presName="parTrans" presStyleLbl="bgSibTrans2D1" presStyleIdx="2" presStyleCnt="3"/>
      <dgm:spPr/>
      <dgm:t>
        <a:bodyPr/>
        <a:lstStyle/>
        <a:p>
          <a:endParaRPr lang="en-US"/>
        </a:p>
      </dgm:t>
    </dgm:pt>
    <dgm:pt modelId="{5089F916-B237-497E-B612-1A566DCF8F74}" type="pres">
      <dgm:prSet presAssocID="{C32AE713-E6E6-4E1E-B0CD-6D7888F6A06D}" presName="node" presStyleLbl="node1" presStyleIdx="2" presStyleCnt="3" custScaleX="168496" custScaleY="127769" custRadScaleRad="128281" custRadScaleInc="4346">
        <dgm:presLayoutVars>
          <dgm:bulletEnabled val="1"/>
        </dgm:presLayoutVars>
      </dgm:prSet>
      <dgm:spPr/>
      <dgm:t>
        <a:bodyPr/>
        <a:lstStyle/>
        <a:p>
          <a:endParaRPr lang="en-CA"/>
        </a:p>
      </dgm:t>
    </dgm:pt>
  </dgm:ptLst>
  <dgm:cxnLst>
    <dgm:cxn modelId="{17C57FD2-8A04-4F9C-AF67-657060ABA1EF}" type="presOf" srcId="{3DDBEE25-F25B-4302-9674-76112547E533}" destId="{77B96262-F273-4D8A-8214-112686F4B6A8}" srcOrd="0" destOrd="0" presId="urn:microsoft.com/office/officeart/2005/8/layout/radial4"/>
    <dgm:cxn modelId="{57B2F4A6-CF1F-4223-8E7D-EAFE0F40C3BB}" type="presOf" srcId="{3EF18530-6000-46DC-A43F-D0569171A6A3}" destId="{358E4C4A-7A97-4263-8A2E-89E29FDD670D}" srcOrd="0" destOrd="0" presId="urn:microsoft.com/office/officeart/2005/8/layout/radial4"/>
    <dgm:cxn modelId="{25689E41-9463-4E73-8B11-7FE2D9B59D33}" type="presOf" srcId="{A44224AC-5C1E-4556-BA13-D8D3B921D17D}" destId="{FDFB5A35-DC79-4E83-B8DD-FFEDC7E881B0}" srcOrd="0" destOrd="0" presId="urn:microsoft.com/office/officeart/2005/8/layout/radial4"/>
    <dgm:cxn modelId="{B2C04F2F-F7FA-40D7-87A8-8FB0E07CD02D}" type="presOf" srcId="{C32AE713-E6E6-4E1E-B0CD-6D7888F6A06D}" destId="{5089F916-B237-497E-B612-1A566DCF8F74}" srcOrd="0" destOrd="0" presId="urn:microsoft.com/office/officeart/2005/8/layout/radial4"/>
    <dgm:cxn modelId="{17CBF7CB-D66F-4F08-AB3B-4B97395E99CD}" srcId="{C2AF37B5-0E0C-4DB1-A684-A81155654618}" destId="{2BA8D770-6826-4A65-A3A9-0EC0C2B507E2}" srcOrd="1" destOrd="0" parTransId="{AC8E4190-7E79-486A-B4A4-E65FC4F496B8}" sibTransId="{3AE231CD-4209-4B61-B27C-87A9FE8BFCE4}"/>
    <dgm:cxn modelId="{1E4CB00C-98E7-44F1-9C6C-22CB2F9C2963}" type="presOf" srcId="{C2AF37B5-0E0C-4DB1-A684-A81155654618}" destId="{A9699BE9-ECC3-4997-8628-60A8178A3CA6}" srcOrd="0" destOrd="0" presId="urn:microsoft.com/office/officeart/2005/8/layout/radial4"/>
    <dgm:cxn modelId="{98C5A3FD-A879-4F0C-8EBA-E8DF97BB3A0D}" srcId="{C2AF37B5-0E0C-4DB1-A684-A81155654618}" destId="{C32AE713-E6E6-4E1E-B0CD-6D7888F6A06D}" srcOrd="2" destOrd="0" parTransId="{3EF18530-6000-46DC-A43F-D0569171A6A3}" sibTransId="{BC9AFE87-0887-4CEF-8A1E-294EC8E3A255}"/>
    <dgm:cxn modelId="{A2B88C22-A155-4F40-8836-3346FDB9EDB2}" type="presOf" srcId="{CA80F69E-2AE6-4D01-8443-2683488A3822}" destId="{0FDE77AF-DD2F-4D88-9C67-CA7C0555F2DA}" srcOrd="0" destOrd="0" presId="urn:microsoft.com/office/officeart/2005/8/layout/radial4"/>
    <dgm:cxn modelId="{F963C2FF-8A59-4A8F-A01F-1260CBDD7BFC}" srcId="{C2AF37B5-0E0C-4DB1-A684-A81155654618}" destId="{CA80F69E-2AE6-4D01-8443-2683488A3822}" srcOrd="0" destOrd="0" parTransId="{3DDBEE25-F25B-4302-9674-76112547E533}" sibTransId="{4A57150B-EA15-4B37-A45A-1C95C4C2B9EE}"/>
    <dgm:cxn modelId="{BF9CC230-3DA8-4CED-B34B-A944FC11F80E}" type="presOf" srcId="{AC8E4190-7E79-486A-B4A4-E65FC4F496B8}" destId="{A628EB30-4174-4193-92A4-D8414AD101FC}" srcOrd="0" destOrd="0" presId="urn:microsoft.com/office/officeart/2005/8/layout/radial4"/>
    <dgm:cxn modelId="{E92C2B7C-DFD5-4153-AB76-C4A117FD7D49}" type="presOf" srcId="{2BA8D770-6826-4A65-A3A9-0EC0C2B507E2}" destId="{42D83303-4FF1-450A-BA98-D469BF69A85E}" srcOrd="0" destOrd="0" presId="urn:microsoft.com/office/officeart/2005/8/layout/radial4"/>
    <dgm:cxn modelId="{DCC6ADE6-6F06-4E93-A2DB-BBB59DF037D9}" srcId="{A44224AC-5C1E-4556-BA13-D8D3B921D17D}" destId="{C2AF37B5-0E0C-4DB1-A684-A81155654618}" srcOrd="0" destOrd="0" parTransId="{454616B4-154D-496F-8AC8-D273EAFBFEBD}" sibTransId="{FF9254FD-6D3B-4A21-BEDF-3907AF91A531}"/>
    <dgm:cxn modelId="{C567A8C8-911E-47B3-A071-B1BC5ABB04B3}" type="presParOf" srcId="{FDFB5A35-DC79-4E83-B8DD-FFEDC7E881B0}" destId="{A9699BE9-ECC3-4997-8628-60A8178A3CA6}" srcOrd="0" destOrd="0" presId="urn:microsoft.com/office/officeart/2005/8/layout/radial4"/>
    <dgm:cxn modelId="{DDD5C5A3-8603-4C4A-A8F0-55BBEBC4034A}" type="presParOf" srcId="{FDFB5A35-DC79-4E83-B8DD-FFEDC7E881B0}" destId="{77B96262-F273-4D8A-8214-112686F4B6A8}" srcOrd="1" destOrd="0" presId="urn:microsoft.com/office/officeart/2005/8/layout/radial4"/>
    <dgm:cxn modelId="{5EA59FB2-C9E5-475F-A530-88B51287FC33}" type="presParOf" srcId="{FDFB5A35-DC79-4E83-B8DD-FFEDC7E881B0}" destId="{0FDE77AF-DD2F-4D88-9C67-CA7C0555F2DA}" srcOrd="2" destOrd="0" presId="urn:microsoft.com/office/officeart/2005/8/layout/radial4"/>
    <dgm:cxn modelId="{67D4333E-FCB1-4D06-9750-8D6D15A1CC96}" type="presParOf" srcId="{FDFB5A35-DC79-4E83-B8DD-FFEDC7E881B0}" destId="{A628EB30-4174-4193-92A4-D8414AD101FC}" srcOrd="3" destOrd="0" presId="urn:microsoft.com/office/officeart/2005/8/layout/radial4"/>
    <dgm:cxn modelId="{2D14B7E6-B605-47C5-939C-477B42E6209E}" type="presParOf" srcId="{FDFB5A35-DC79-4E83-B8DD-FFEDC7E881B0}" destId="{42D83303-4FF1-450A-BA98-D469BF69A85E}" srcOrd="4" destOrd="0" presId="urn:microsoft.com/office/officeart/2005/8/layout/radial4"/>
    <dgm:cxn modelId="{841064E9-7CCD-4224-A1C2-FDC073F285C9}" type="presParOf" srcId="{FDFB5A35-DC79-4E83-B8DD-FFEDC7E881B0}" destId="{358E4C4A-7A97-4263-8A2E-89E29FDD670D}" srcOrd="5" destOrd="0" presId="urn:microsoft.com/office/officeart/2005/8/layout/radial4"/>
    <dgm:cxn modelId="{62712AED-7C88-46BF-9ED8-30FE93E6737B}" type="presParOf" srcId="{FDFB5A35-DC79-4E83-B8DD-FFEDC7E881B0}" destId="{5089F916-B237-497E-B612-1A566DCF8F74}" srcOrd="6"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699BE9-ECC3-4997-8628-60A8178A3CA6}">
      <dsp:nvSpPr>
        <dsp:cNvPr id="0" name=""/>
        <dsp:cNvSpPr/>
      </dsp:nvSpPr>
      <dsp:spPr>
        <a:xfrm>
          <a:off x="2900215" y="2043168"/>
          <a:ext cx="1971810" cy="16679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b="1" kern="1200"/>
            <a:t>Our Whole School Community </a:t>
          </a:r>
          <a:r>
            <a:rPr lang="en-CA" sz="900" b="1" kern="1200"/>
            <a:t>will</a:t>
          </a:r>
          <a:r>
            <a:rPr lang="en-CA" sz="900" kern="1200"/>
            <a:t>:</a:t>
          </a:r>
        </a:p>
        <a:p>
          <a:pPr lvl="0" algn="ctr" defTabSz="444500">
            <a:lnSpc>
              <a:spcPct val="90000"/>
            </a:lnSpc>
            <a:spcBef>
              <a:spcPct val="0"/>
            </a:spcBef>
            <a:spcAft>
              <a:spcPct val="35000"/>
            </a:spcAft>
          </a:pPr>
          <a:r>
            <a:rPr lang="en-CA" sz="900" kern="1200"/>
            <a:t>-Participate in Faithfilled Interactions</a:t>
          </a:r>
        </a:p>
        <a:p>
          <a:pPr lvl="0" algn="ctr" defTabSz="444500">
            <a:lnSpc>
              <a:spcPct val="90000"/>
            </a:lnSpc>
            <a:spcBef>
              <a:spcPct val="0"/>
            </a:spcBef>
            <a:spcAft>
              <a:spcPct val="35000"/>
            </a:spcAft>
          </a:pPr>
          <a:r>
            <a:rPr lang="en-CA" sz="900" kern="1200"/>
            <a:t>  -Commit to </a:t>
          </a:r>
          <a:r>
            <a:rPr lang="en-CA" sz="900" b="1" kern="1200"/>
            <a:t>Respectful Communication</a:t>
          </a:r>
          <a:r>
            <a:rPr lang="en-CA" sz="900" kern="1200"/>
            <a:t> at all times</a:t>
          </a:r>
        </a:p>
        <a:p>
          <a:pPr lvl="0" algn="ctr" defTabSz="444500">
            <a:lnSpc>
              <a:spcPct val="90000"/>
            </a:lnSpc>
            <a:spcBef>
              <a:spcPct val="0"/>
            </a:spcBef>
            <a:spcAft>
              <a:spcPct val="35000"/>
            </a:spcAft>
          </a:pPr>
          <a:r>
            <a:rPr lang="en-CA" sz="900" kern="1200"/>
            <a:t> -Honour the </a:t>
          </a:r>
          <a:r>
            <a:rPr lang="en-CA" sz="900" b="1" kern="1200"/>
            <a:t>Code of Conduct</a:t>
          </a:r>
        </a:p>
      </dsp:txBody>
      <dsp:txXfrm>
        <a:off x="3188980" y="2287435"/>
        <a:ext cx="1394280" cy="1179424"/>
      </dsp:txXfrm>
    </dsp:sp>
    <dsp:sp modelId="{77B96262-F273-4D8A-8214-112686F4B6A8}">
      <dsp:nvSpPr>
        <dsp:cNvPr id="0" name=""/>
        <dsp:cNvSpPr/>
      </dsp:nvSpPr>
      <dsp:spPr>
        <a:xfrm rot="12795240">
          <a:off x="1440110" y="1600800"/>
          <a:ext cx="1724052" cy="47536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DE77AF-DD2F-4D88-9C67-CA7C0555F2DA}">
      <dsp:nvSpPr>
        <dsp:cNvPr id="0" name=""/>
        <dsp:cNvSpPr/>
      </dsp:nvSpPr>
      <dsp:spPr>
        <a:xfrm>
          <a:off x="293457" y="548651"/>
          <a:ext cx="2575623" cy="16342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CA" sz="1000" b="1" kern="1200"/>
            <a:t>PARENTS</a:t>
          </a:r>
          <a:r>
            <a:rPr lang="en-CA" sz="700" kern="1200"/>
            <a:t> </a:t>
          </a:r>
          <a:r>
            <a:rPr lang="en-CA" sz="1000" kern="1200"/>
            <a:t>will</a:t>
          </a:r>
          <a:r>
            <a:rPr lang="en-CA" sz="700" kern="1200"/>
            <a:t>:</a:t>
          </a:r>
        </a:p>
        <a:p>
          <a:pPr lvl="0" algn="ctr" defTabSz="444500">
            <a:lnSpc>
              <a:spcPct val="90000"/>
            </a:lnSpc>
            <a:spcBef>
              <a:spcPct val="0"/>
            </a:spcBef>
            <a:spcAft>
              <a:spcPct val="35000"/>
            </a:spcAft>
          </a:pPr>
          <a:r>
            <a:rPr lang="en-CA" sz="900" kern="1200"/>
            <a:t>-actively participate in their child's learning in a faith based school setting</a:t>
          </a:r>
        </a:p>
        <a:p>
          <a:pPr lvl="0" algn="ctr" defTabSz="444500">
            <a:lnSpc>
              <a:spcPct val="90000"/>
            </a:lnSpc>
            <a:spcBef>
              <a:spcPct val="0"/>
            </a:spcBef>
            <a:spcAft>
              <a:spcPct val="35000"/>
            </a:spcAft>
          </a:pPr>
          <a:r>
            <a:rPr lang="en-CA" sz="900" kern="1200"/>
            <a:t>-engage in the school community with enthusiasm for our common goals</a:t>
          </a:r>
        </a:p>
        <a:p>
          <a:pPr lvl="0" algn="ctr" defTabSz="444500">
            <a:lnSpc>
              <a:spcPct val="90000"/>
            </a:lnSpc>
            <a:spcBef>
              <a:spcPct val="0"/>
            </a:spcBef>
            <a:spcAft>
              <a:spcPct val="35000"/>
            </a:spcAft>
          </a:pPr>
          <a:r>
            <a:rPr lang="en-CA" sz="900" kern="1200"/>
            <a:t>-model and promote positive communication that assists children's learning and builds self esteem</a:t>
          </a:r>
        </a:p>
        <a:p>
          <a:pPr lvl="0" algn="ctr" defTabSz="444500">
            <a:lnSpc>
              <a:spcPct val="90000"/>
            </a:lnSpc>
            <a:spcBef>
              <a:spcPct val="0"/>
            </a:spcBef>
            <a:spcAft>
              <a:spcPct val="35000"/>
            </a:spcAft>
          </a:pPr>
          <a:r>
            <a:rPr lang="en-CA" sz="900" kern="1200"/>
            <a:t> -communicate regularly with the school for safety, health and effective learning</a:t>
          </a:r>
        </a:p>
      </dsp:txBody>
      <dsp:txXfrm>
        <a:off x="341323" y="596517"/>
        <a:ext cx="2479891" cy="1538545"/>
      </dsp:txXfrm>
    </dsp:sp>
    <dsp:sp modelId="{A628EB30-4174-4193-92A4-D8414AD101FC}">
      <dsp:nvSpPr>
        <dsp:cNvPr id="0" name=""/>
        <dsp:cNvSpPr/>
      </dsp:nvSpPr>
      <dsp:spPr>
        <a:xfrm rot="16188228">
          <a:off x="3266422" y="1119470"/>
          <a:ext cx="1228986" cy="47536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D83303-4FF1-450A-BA98-D469BF69A85E}">
      <dsp:nvSpPr>
        <dsp:cNvPr id="0" name=""/>
        <dsp:cNvSpPr/>
      </dsp:nvSpPr>
      <dsp:spPr>
        <a:xfrm>
          <a:off x="3086531" y="6"/>
          <a:ext cx="1584560" cy="14853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CA" sz="1000" b="1" kern="1200"/>
            <a:t>STUDENTS</a:t>
          </a:r>
          <a:r>
            <a:rPr lang="en-CA" sz="1000" kern="1200"/>
            <a:t> will:</a:t>
          </a:r>
        </a:p>
        <a:p>
          <a:pPr lvl="0" algn="ctr" defTabSz="444500">
            <a:lnSpc>
              <a:spcPct val="90000"/>
            </a:lnSpc>
            <a:spcBef>
              <a:spcPct val="0"/>
            </a:spcBef>
            <a:spcAft>
              <a:spcPct val="35000"/>
            </a:spcAft>
          </a:pPr>
          <a:r>
            <a:rPr lang="en-CA" sz="900" kern="1200"/>
            <a:t> -treat all peers with compassion and empathy</a:t>
          </a:r>
        </a:p>
        <a:p>
          <a:pPr lvl="0" algn="ctr" defTabSz="444500">
            <a:lnSpc>
              <a:spcPct val="90000"/>
            </a:lnSpc>
            <a:spcBef>
              <a:spcPct val="0"/>
            </a:spcBef>
            <a:spcAft>
              <a:spcPct val="35000"/>
            </a:spcAft>
          </a:pPr>
          <a:r>
            <a:rPr lang="en-CA" sz="900" kern="1200"/>
            <a:t>-be ready to participate actively in their learning</a:t>
          </a:r>
        </a:p>
        <a:p>
          <a:pPr lvl="0" algn="ctr" defTabSz="444500">
            <a:lnSpc>
              <a:spcPct val="90000"/>
            </a:lnSpc>
            <a:spcBef>
              <a:spcPct val="0"/>
            </a:spcBef>
            <a:spcAft>
              <a:spcPct val="35000"/>
            </a:spcAft>
          </a:pPr>
          <a:r>
            <a:rPr lang="en-CA" sz="900" kern="1200"/>
            <a:t> -be inclusive and respectful of all students, staff and volunteers</a:t>
          </a:r>
        </a:p>
      </dsp:txBody>
      <dsp:txXfrm>
        <a:off x="3130034" y="43509"/>
        <a:ext cx="1497554" cy="1398310"/>
      </dsp:txXfrm>
    </dsp:sp>
    <dsp:sp modelId="{358E4C4A-7A97-4263-8A2E-89E29FDD670D}">
      <dsp:nvSpPr>
        <dsp:cNvPr id="0" name=""/>
        <dsp:cNvSpPr/>
      </dsp:nvSpPr>
      <dsp:spPr>
        <a:xfrm rot="19656456">
          <a:off x="4624109" y="1609651"/>
          <a:ext cx="1770423" cy="47536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89F916-B237-497E-B612-1A566DCF8F74}">
      <dsp:nvSpPr>
        <dsp:cNvPr id="0" name=""/>
        <dsp:cNvSpPr/>
      </dsp:nvSpPr>
      <dsp:spPr>
        <a:xfrm>
          <a:off x="4921832" y="563283"/>
          <a:ext cx="2669920" cy="16196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CA" sz="1000" b="1" kern="1200"/>
            <a:t>All STAFF MEMBERS will:</a:t>
          </a:r>
        </a:p>
        <a:p>
          <a:pPr lvl="0" algn="ctr" defTabSz="444500">
            <a:lnSpc>
              <a:spcPct val="90000"/>
            </a:lnSpc>
            <a:spcBef>
              <a:spcPct val="0"/>
            </a:spcBef>
            <a:spcAft>
              <a:spcPct val="35000"/>
            </a:spcAft>
          </a:pPr>
          <a:r>
            <a:rPr lang="en-CA" sz="900" b="1" kern="1200"/>
            <a:t> -</a:t>
          </a:r>
          <a:r>
            <a:rPr lang="en-CA" sz="900" b="0" kern="1200"/>
            <a:t>interact positively in an inclusive and welcoming school setting with all adults and students</a:t>
          </a:r>
        </a:p>
        <a:p>
          <a:pPr lvl="0" algn="ctr" defTabSz="444500">
            <a:lnSpc>
              <a:spcPct val="90000"/>
            </a:lnSpc>
            <a:spcBef>
              <a:spcPct val="0"/>
            </a:spcBef>
            <a:spcAft>
              <a:spcPct val="35000"/>
            </a:spcAft>
          </a:pPr>
          <a:r>
            <a:rPr lang="en-CA" sz="900" b="1" kern="1200"/>
            <a:t> </a:t>
          </a:r>
          <a:r>
            <a:rPr lang="en-CA" sz="900" b="0" kern="1200"/>
            <a:t>-help students develop in faith, academically and in overall wellbeing (mentally and physically)</a:t>
          </a:r>
        </a:p>
        <a:p>
          <a:pPr lvl="0" algn="ctr" defTabSz="444500">
            <a:lnSpc>
              <a:spcPct val="90000"/>
            </a:lnSpc>
            <a:spcBef>
              <a:spcPct val="0"/>
            </a:spcBef>
            <a:spcAft>
              <a:spcPct val="35000"/>
            </a:spcAft>
          </a:pPr>
          <a:r>
            <a:rPr lang="en-CA" sz="900" b="0" kern="1200"/>
            <a:t> -model open communication with students, parents and each other</a:t>
          </a:r>
          <a:endParaRPr lang="en-CA" sz="1000" b="1" kern="1200"/>
        </a:p>
      </dsp:txBody>
      <dsp:txXfrm>
        <a:off x="4969270" y="610721"/>
        <a:ext cx="2575044" cy="15247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F772AAD9EEDA4F8C0675250B095D59" ma:contentTypeVersion="1" ma:contentTypeDescription="Create a new document." ma:contentTypeScope="" ma:versionID="a772235dfc36b0b5d03a0e432519e7f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06B7C-16AF-4058-9618-8C70C38CEE19}"/>
</file>

<file path=customXml/itemProps2.xml><?xml version="1.0" encoding="utf-8"?>
<ds:datastoreItem xmlns:ds="http://schemas.openxmlformats.org/officeDocument/2006/customXml" ds:itemID="{D0121C94-2175-48CD-A7C9-0C125CDD302F}"/>
</file>

<file path=customXml/itemProps3.xml><?xml version="1.0" encoding="utf-8"?>
<ds:datastoreItem xmlns:ds="http://schemas.openxmlformats.org/officeDocument/2006/customXml" ds:itemID="{7BC24AD6-107C-4F7B-BB77-60C272C32468}"/>
</file>

<file path=customXml/itemProps4.xml><?xml version="1.0" encoding="utf-8"?>
<ds:datastoreItem xmlns:ds="http://schemas.openxmlformats.org/officeDocument/2006/customXml" ds:itemID="{D7A58B47-CF59-4D7A-8A4C-3F080F26B71E}"/>
</file>

<file path=docProps/app.xml><?xml version="1.0" encoding="utf-8"?>
<Properties xmlns="http://schemas.openxmlformats.org/officeDocument/2006/extended-properties" xmlns:vt="http://schemas.openxmlformats.org/officeDocument/2006/docPropsVTypes">
  <Template>Chem4Word.dotx</Template>
  <TotalTime>0</TotalTime>
  <Pages>8</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Anne Marie Barrett</cp:lastModifiedBy>
  <cp:revision>2</cp:revision>
  <cp:lastPrinted>2015-07-03T19:51:00Z</cp:lastPrinted>
  <dcterms:created xsi:type="dcterms:W3CDTF">2017-11-01T16:50:00Z</dcterms:created>
  <dcterms:modified xsi:type="dcterms:W3CDTF">2017-11-01T16:50:00Z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0x010100FAF772AAD9EEDA4F8C0675250B095D59</vt:lpwstr>
  </property>
</Properties>
</file>