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3FF19" w14:textId="77777777" w:rsidR="00CE12B5" w:rsidRPr="00CE12B5" w:rsidRDefault="00CE12B5" w:rsidP="00CE12B5">
      <w:r w:rsidRPr="00CE12B5">
        <w:rPr>
          <w:b/>
          <w:bCs/>
          <w:u w:val="single"/>
        </w:rPr>
        <w:t>Council Meeting – 10/20/2020</w:t>
      </w:r>
    </w:p>
    <w:p w14:paraId="5B5E4C7B" w14:textId="77777777" w:rsidR="00CE12B5" w:rsidRPr="00CE12B5" w:rsidRDefault="00CE12B5" w:rsidP="00CE12B5"/>
    <w:p w14:paraId="4BA8E1D3" w14:textId="77777777" w:rsidR="00CE12B5" w:rsidRPr="00BB63C2" w:rsidRDefault="00CE12B5" w:rsidP="00BB63C2">
      <w:pPr>
        <w:jc w:val="center"/>
        <w:rPr>
          <w:iCs/>
        </w:rPr>
      </w:pPr>
      <w:r w:rsidRPr="00BB63C2">
        <w:rPr>
          <w:iCs/>
        </w:rPr>
        <w:t>Prayer</w:t>
      </w:r>
    </w:p>
    <w:p w14:paraId="28EC3F02" w14:textId="77777777" w:rsidR="00CE12B5" w:rsidRPr="00BB63C2" w:rsidRDefault="00CE12B5" w:rsidP="00BB63C2">
      <w:pPr>
        <w:jc w:val="center"/>
        <w:rPr>
          <w:iCs/>
        </w:rPr>
      </w:pPr>
      <w:r w:rsidRPr="00BB63C2">
        <w:rPr>
          <w:iCs/>
        </w:rPr>
        <w:t>Loving God,</w:t>
      </w:r>
    </w:p>
    <w:p w14:paraId="0A3A0406" w14:textId="77777777" w:rsidR="00CE12B5" w:rsidRPr="00BB63C2" w:rsidRDefault="00CE12B5" w:rsidP="00BB63C2">
      <w:pPr>
        <w:jc w:val="center"/>
        <w:rPr>
          <w:iCs/>
        </w:rPr>
      </w:pPr>
      <w:proofErr w:type="gramStart"/>
      <w:r w:rsidRPr="00BB63C2">
        <w:rPr>
          <w:iCs/>
        </w:rPr>
        <w:t>we</w:t>
      </w:r>
      <w:proofErr w:type="gramEnd"/>
      <w:r w:rsidRPr="00BB63C2">
        <w:rPr>
          <w:iCs/>
        </w:rPr>
        <w:t xml:space="preserve"> all belong to your family</w:t>
      </w:r>
    </w:p>
    <w:p w14:paraId="6EB91AEA" w14:textId="77777777" w:rsidR="00CE12B5" w:rsidRPr="00BB63C2" w:rsidRDefault="00CE12B5" w:rsidP="00BB63C2">
      <w:pPr>
        <w:jc w:val="center"/>
        <w:rPr>
          <w:iCs/>
        </w:rPr>
      </w:pPr>
      <w:proofErr w:type="gramStart"/>
      <w:r w:rsidRPr="00BB63C2">
        <w:rPr>
          <w:iCs/>
        </w:rPr>
        <w:t>as</w:t>
      </w:r>
      <w:proofErr w:type="gramEnd"/>
      <w:r w:rsidRPr="00BB63C2">
        <w:rPr>
          <w:iCs/>
        </w:rPr>
        <w:t xml:space="preserve"> members of the Body of Christ</w:t>
      </w:r>
    </w:p>
    <w:p w14:paraId="4E4A80D0" w14:textId="77777777" w:rsidR="00CE12B5" w:rsidRPr="00BB63C2" w:rsidRDefault="00CE12B5" w:rsidP="00BB63C2">
      <w:pPr>
        <w:jc w:val="center"/>
      </w:pPr>
      <w:r w:rsidRPr="00BB63C2">
        <w:t xml:space="preserve">Help us to keep you at the </w:t>
      </w:r>
      <w:proofErr w:type="spellStart"/>
      <w:r w:rsidRPr="00BB63C2">
        <w:t>centre</w:t>
      </w:r>
      <w:proofErr w:type="spellEnd"/>
      <w:r w:rsidRPr="00BB63C2">
        <w:t xml:space="preserve"> of our lives,</w:t>
      </w:r>
    </w:p>
    <w:p w14:paraId="1B3C8481" w14:textId="77777777" w:rsidR="00CE12B5" w:rsidRPr="00BB63C2" w:rsidRDefault="00CE12B5" w:rsidP="00BB63C2">
      <w:pPr>
        <w:jc w:val="center"/>
      </w:pPr>
      <w:proofErr w:type="gramStart"/>
      <w:r w:rsidRPr="00BB63C2">
        <w:t>by</w:t>
      </w:r>
      <w:proofErr w:type="gramEnd"/>
      <w:r w:rsidRPr="00BB63C2">
        <w:t xml:space="preserve"> welcoming everyone who we meet,</w:t>
      </w:r>
    </w:p>
    <w:p w14:paraId="7BB413A3" w14:textId="77777777" w:rsidR="00CE12B5" w:rsidRPr="00BB63C2" w:rsidRDefault="00CE12B5" w:rsidP="00BB63C2">
      <w:pPr>
        <w:jc w:val="center"/>
      </w:pPr>
      <w:proofErr w:type="gramStart"/>
      <w:r w:rsidRPr="00BB63C2">
        <w:t>just</w:t>
      </w:r>
      <w:proofErr w:type="gramEnd"/>
      <w:r w:rsidRPr="00BB63C2">
        <w:t xml:space="preserve"> as Jesus, the perfect teacher,</w:t>
      </w:r>
    </w:p>
    <w:p w14:paraId="46625F0F" w14:textId="77777777" w:rsidR="00CE12B5" w:rsidRPr="00BB63C2" w:rsidRDefault="00CE12B5" w:rsidP="00BB63C2">
      <w:pPr>
        <w:jc w:val="center"/>
      </w:pPr>
      <w:proofErr w:type="gramStart"/>
      <w:r w:rsidRPr="00BB63C2">
        <w:t>met</w:t>
      </w:r>
      <w:proofErr w:type="gramEnd"/>
      <w:r w:rsidRPr="00BB63C2">
        <w:t xml:space="preserve"> everyone in the Gospels.</w:t>
      </w:r>
    </w:p>
    <w:p w14:paraId="46E58C41" w14:textId="77777777" w:rsidR="00CE12B5" w:rsidRPr="00BB63C2" w:rsidRDefault="00CE12B5" w:rsidP="00BB63C2">
      <w:pPr>
        <w:jc w:val="center"/>
      </w:pPr>
      <w:r w:rsidRPr="00BB63C2">
        <w:t>Guided by the Holy Spirit,</w:t>
      </w:r>
    </w:p>
    <w:p w14:paraId="6F42703A" w14:textId="77777777" w:rsidR="00CE12B5" w:rsidRPr="00BB63C2" w:rsidRDefault="00CE12B5" w:rsidP="00BB63C2">
      <w:pPr>
        <w:jc w:val="center"/>
      </w:pPr>
      <w:proofErr w:type="gramStart"/>
      <w:r w:rsidRPr="00BB63C2">
        <w:t>may</w:t>
      </w:r>
      <w:proofErr w:type="gramEnd"/>
      <w:r w:rsidRPr="00BB63C2">
        <w:t xml:space="preserve"> we be a community of</w:t>
      </w:r>
    </w:p>
    <w:p w14:paraId="62D8605F" w14:textId="77777777" w:rsidR="00CE12B5" w:rsidRPr="00BB63C2" w:rsidRDefault="00CE12B5" w:rsidP="00BB63C2">
      <w:pPr>
        <w:jc w:val="center"/>
      </w:pPr>
      <w:proofErr w:type="gramStart"/>
      <w:r w:rsidRPr="00BB63C2">
        <w:t>love</w:t>
      </w:r>
      <w:proofErr w:type="gramEnd"/>
      <w:r w:rsidRPr="00BB63C2">
        <w:t>, inclusion and acceptance –</w:t>
      </w:r>
    </w:p>
    <w:p w14:paraId="21F60DBB" w14:textId="77777777" w:rsidR="00CE12B5" w:rsidRPr="00BB63C2" w:rsidRDefault="00CE12B5" w:rsidP="00BB63C2">
      <w:pPr>
        <w:jc w:val="center"/>
      </w:pPr>
      <w:proofErr w:type="gramStart"/>
      <w:r w:rsidRPr="00BB63C2">
        <w:t>being</w:t>
      </w:r>
      <w:proofErr w:type="gramEnd"/>
      <w:r w:rsidRPr="00BB63C2">
        <w:t xml:space="preserve"> the hands and feet of Christ in this</w:t>
      </w:r>
    </w:p>
    <w:p w14:paraId="77798404" w14:textId="77777777" w:rsidR="00CE12B5" w:rsidRPr="00BB63C2" w:rsidRDefault="00CE12B5" w:rsidP="00BB63C2">
      <w:pPr>
        <w:jc w:val="center"/>
      </w:pPr>
      <w:proofErr w:type="gramStart"/>
      <w:r w:rsidRPr="00BB63C2">
        <w:t>world</w:t>
      </w:r>
      <w:proofErr w:type="gramEnd"/>
      <w:r w:rsidRPr="00BB63C2">
        <w:t>.</w:t>
      </w:r>
    </w:p>
    <w:p w14:paraId="0BCA796E" w14:textId="77777777" w:rsidR="00CE12B5" w:rsidRPr="00BB63C2" w:rsidRDefault="00CE12B5" w:rsidP="00BB63C2">
      <w:pPr>
        <w:jc w:val="center"/>
      </w:pPr>
      <w:bookmarkStart w:id="0" w:name="_GoBack"/>
      <w:bookmarkEnd w:id="0"/>
      <w:r w:rsidRPr="00BB63C2">
        <w:t>We ask this through Jesus Christ, our Lord.</w:t>
      </w:r>
    </w:p>
    <w:p w14:paraId="71A11AB1" w14:textId="77777777" w:rsidR="00CE12B5" w:rsidRPr="00CE12B5" w:rsidRDefault="00CE12B5" w:rsidP="00BB63C2">
      <w:pPr>
        <w:jc w:val="center"/>
      </w:pPr>
      <w:r w:rsidRPr="00BB63C2">
        <w:t>Amen</w:t>
      </w:r>
    </w:p>
    <w:p w14:paraId="4C89FF2C" w14:textId="77777777" w:rsidR="00CE12B5" w:rsidRPr="00CE12B5" w:rsidRDefault="00CE12B5" w:rsidP="00CE12B5"/>
    <w:p w14:paraId="650F1306" w14:textId="77777777" w:rsidR="00CE12B5" w:rsidRPr="00CE12B5" w:rsidRDefault="00CE12B5" w:rsidP="00CE12B5">
      <w:r w:rsidRPr="00CE12B5">
        <w:rPr>
          <w:u w:val="single"/>
        </w:rPr>
        <w:t xml:space="preserve">Elections on the following positions: Chair, Vice-Chair, Secretary and Treasure. </w:t>
      </w:r>
    </w:p>
    <w:p w14:paraId="0E59B76E" w14:textId="77777777" w:rsidR="00CE12B5" w:rsidRPr="00CE12B5" w:rsidRDefault="00CE12B5" w:rsidP="00CE12B5">
      <w:r w:rsidRPr="00CE12B5">
        <w:t>Chair/Vice Chair – Lyndsay &amp;</w:t>
      </w:r>
    </w:p>
    <w:p w14:paraId="22DEC02B" w14:textId="77777777" w:rsidR="00CE12B5" w:rsidRPr="00CE12B5" w:rsidRDefault="00CE12B5" w:rsidP="00CE12B5">
      <w:r w:rsidRPr="00CE12B5">
        <w:t>Secretary – Jessica Good</w:t>
      </w:r>
    </w:p>
    <w:p w14:paraId="567EF6DB" w14:textId="77777777" w:rsidR="00CE12B5" w:rsidRPr="00CE12B5" w:rsidRDefault="00CE12B5" w:rsidP="00CE12B5">
      <w:r w:rsidRPr="00CE12B5">
        <w:t>Treasure – Alice</w:t>
      </w:r>
    </w:p>
    <w:p w14:paraId="5FD1031A" w14:textId="77777777" w:rsidR="00CE12B5" w:rsidRPr="00CE12B5" w:rsidRDefault="00CE12B5" w:rsidP="00CE12B5">
      <w:r w:rsidRPr="00CE12B5">
        <w:t> </w:t>
      </w:r>
    </w:p>
    <w:p w14:paraId="7070EA96" w14:textId="77777777" w:rsidR="00CE12B5" w:rsidRPr="00CE12B5" w:rsidRDefault="00CE12B5" w:rsidP="00CE12B5">
      <w:r w:rsidRPr="00CE12B5">
        <w:rPr>
          <w:u w:val="single"/>
        </w:rPr>
        <w:t>Health Discussion – Public Health Nurse Lisa</w:t>
      </w:r>
    </w:p>
    <w:p w14:paraId="36E47D25" w14:textId="77777777" w:rsidR="00CE12B5" w:rsidRPr="00CE12B5" w:rsidRDefault="00CE12B5" w:rsidP="00CE12B5">
      <w:pPr>
        <w:numPr>
          <w:ilvl w:val="0"/>
          <w:numId w:val="1"/>
        </w:numPr>
      </w:pPr>
      <w:r w:rsidRPr="00CE12B5">
        <w:t>Focus used to be healthy eating and wellness. If needed contact public health.</w:t>
      </w:r>
    </w:p>
    <w:p w14:paraId="76A1C9A2" w14:textId="77777777" w:rsidR="00CE12B5" w:rsidRPr="00CE12B5" w:rsidRDefault="00CE12B5" w:rsidP="00CE12B5">
      <w:pPr>
        <w:numPr>
          <w:ilvl w:val="0"/>
          <w:numId w:val="1"/>
        </w:numPr>
      </w:pPr>
      <w:r w:rsidRPr="00CE12B5">
        <w:t>With the pandemic, public health nurses focus is Covid-19.</w:t>
      </w:r>
    </w:p>
    <w:p w14:paraId="37C139D9" w14:textId="77777777" w:rsidR="00CE12B5" w:rsidRPr="00CE12B5" w:rsidRDefault="00CE12B5" w:rsidP="00CE12B5">
      <w:pPr>
        <w:numPr>
          <w:ilvl w:val="0"/>
          <w:numId w:val="1"/>
        </w:numPr>
      </w:pPr>
      <w:r w:rsidRPr="00CE12B5">
        <w:t>Nurses will still offer curriculum support.</w:t>
      </w:r>
    </w:p>
    <w:p w14:paraId="0AD50630" w14:textId="77777777" w:rsidR="00CE12B5" w:rsidRPr="00CE12B5" w:rsidRDefault="00CE12B5" w:rsidP="00CE12B5">
      <w:pPr>
        <w:numPr>
          <w:ilvl w:val="0"/>
          <w:numId w:val="1"/>
        </w:numPr>
      </w:pPr>
      <w:r w:rsidRPr="00CE12B5">
        <w:t xml:space="preserve">We </w:t>
      </w:r>
      <w:proofErr w:type="gramStart"/>
      <w:r w:rsidRPr="00CE12B5">
        <w:t>Would</w:t>
      </w:r>
      <w:proofErr w:type="gramEnd"/>
      <w:r w:rsidRPr="00CE12B5">
        <w:t xml:space="preserve"> like to get more parents/caregivers to use the online tools as they’re updated more frequently than the paper ones.</w:t>
      </w:r>
    </w:p>
    <w:p w14:paraId="295B1670" w14:textId="77777777" w:rsidR="00CE12B5" w:rsidRPr="00CE12B5" w:rsidRDefault="00CE12B5" w:rsidP="00CE12B5">
      <w:pPr>
        <w:numPr>
          <w:ilvl w:val="0"/>
          <w:numId w:val="1"/>
        </w:numPr>
      </w:pPr>
      <w:r w:rsidRPr="00CE12B5">
        <w:lastRenderedPageBreak/>
        <w:t>Biggest question is regarding a runny nose. The rule is to stay home for 24 hours. If symptoms improve, they can return to school. If they’re not improving to contact your health provider or the assessment center.</w:t>
      </w:r>
    </w:p>
    <w:p w14:paraId="2678869A" w14:textId="77777777" w:rsidR="00CE12B5" w:rsidRPr="00CE12B5" w:rsidRDefault="00CE12B5" w:rsidP="00CE12B5">
      <w:pPr>
        <w:numPr>
          <w:ilvl w:val="0"/>
          <w:numId w:val="1"/>
        </w:numPr>
      </w:pPr>
      <w:r w:rsidRPr="00CE12B5">
        <w:t>Covid-19 results are 24-48 hours right now.</w:t>
      </w:r>
    </w:p>
    <w:p w14:paraId="78D09975" w14:textId="77777777" w:rsidR="00CE12B5" w:rsidRPr="00CE12B5" w:rsidRDefault="00CE12B5" w:rsidP="00CE12B5">
      <w:pPr>
        <w:numPr>
          <w:ilvl w:val="0"/>
          <w:numId w:val="1"/>
        </w:numPr>
      </w:pPr>
      <w:r w:rsidRPr="00CE12B5">
        <w:t>With cases spiking, data shows that Covid-19 hasn’t been transmitted through the classrooms.</w:t>
      </w:r>
    </w:p>
    <w:p w14:paraId="759C23B3" w14:textId="77777777" w:rsidR="00CE12B5" w:rsidRPr="00CE12B5" w:rsidRDefault="00CE12B5" w:rsidP="00CE12B5">
      <w:pPr>
        <w:numPr>
          <w:ilvl w:val="0"/>
          <w:numId w:val="1"/>
        </w:numPr>
      </w:pPr>
      <w:r w:rsidRPr="00CE12B5">
        <w:t>Public health is recommending masks outdoors, however this is not enforced. It is recommended that you social distance and if you cannot, wear a mask.</w:t>
      </w:r>
    </w:p>
    <w:p w14:paraId="02127029" w14:textId="77777777" w:rsidR="00CE12B5" w:rsidRPr="00CE12B5" w:rsidRDefault="00CE12B5" w:rsidP="00CE12B5">
      <w:r w:rsidRPr="00CE12B5">
        <w:rPr>
          <w:u w:val="single"/>
        </w:rPr>
        <w:t>Questions for Nurse Lisa:</w:t>
      </w:r>
    </w:p>
    <w:p w14:paraId="18657830" w14:textId="77777777" w:rsidR="00CE12B5" w:rsidRPr="00CE12B5" w:rsidRDefault="00CE12B5" w:rsidP="00CE12B5">
      <w:pPr>
        <w:numPr>
          <w:ilvl w:val="0"/>
          <w:numId w:val="2"/>
        </w:numPr>
      </w:pPr>
      <w:r w:rsidRPr="00CE12B5">
        <w:t>Is there a recommendation for the frequency of washing masks? It is recommended that you wash your mask once a day. Resources will be sent to Michael if you have further questions.</w:t>
      </w:r>
    </w:p>
    <w:p w14:paraId="07C09220" w14:textId="77777777" w:rsidR="00CE12B5" w:rsidRPr="00CE12B5" w:rsidRDefault="00CE12B5" w:rsidP="00CE12B5">
      <w:pPr>
        <w:numPr>
          <w:ilvl w:val="0"/>
          <w:numId w:val="2"/>
        </w:numPr>
      </w:pPr>
      <w:r w:rsidRPr="00CE12B5">
        <w:t xml:space="preserve">Will flu shots be coming to the schools? Not likely. There are discussions on </w:t>
      </w:r>
      <w:r w:rsidRPr="00CE12B5">
        <w:rPr>
          <w:i/>
          <w:iCs/>
        </w:rPr>
        <w:t>off locations</w:t>
      </w:r>
      <w:r w:rsidRPr="00CE12B5">
        <w:t xml:space="preserve"> for children.</w:t>
      </w:r>
    </w:p>
    <w:p w14:paraId="01B28116" w14:textId="77777777" w:rsidR="00CE12B5" w:rsidRPr="00CE12B5" w:rsidRDefault="00CE12B5" w:rsidP="00CE12B5">
      <w:pPr>
        <w:numPr>
          <w:ilvl w:val="0"/>
          <w:numId w:val="2"/>
        </w:numPr>
      </w:pPr>
      <w:r w:rsidRPr="00CE12B5">
        <w:t>Possible new Cohorts on school property? Not right now. This will be discussed more when there’s more information provided about the virus.</w:t>
      </w:r>
    </w:p>
    <w:p w14:paraId="380EE9F5" w14:textId="77777777" w:rsidR="00CE12B5" w:rsidRPr="00CE12B5" w:rsidRDefault="00CE12B5" w:rsidP="00CE12B5">
      <w:pPr>
        <w:numPr>
          <w:ilvl w:val="0"/>
          <w:numId w:val="2"/>
        </w:numPr>
      </w:pPr>
      <w:r w:rsidRPr="00CE12B5">
        <w:t xml:space="preserve">If there is a Positive Covid-19 case at the school what is the turnaround time for information distributed. The goal is within 24 hours. </w:t>
      </w:r>
    </w:p>
    <w:p w14:paraId="2F3221FE" w14:textId="77777777" w:rsidR="00CE12B5" w:rsidRPr="00CE12B5" w:rsidRDefault="00CE12B5" w:rsidP="00CE12B5"/>
    <w:p w14:paraId="314ECA6B" w14:textId="77777777" w:rsidR="00CE12B5" w:rsidRPr="00CE12B5" w:rsidRDefault="00CE12B5" w:rsidP="00CE12B5">
      <w:r w:rsidRPr="00CE12B5">
        <w:rPr>
          <w:b/>
          <w:bCs/>
          <w:u w:val="single"/>
        </w:rPr>
        <w:t>Process on how it works if there is a positive case within the school</w:t>
      </w:r>
    </w:p>
    <w:p w14:paraId="36B826BD" w14:textId="77777777" w:rsidR="00CE12B5" w:rsidRPr="00CE12B5" w:rsidRDefault="00CE12B5" w:rsidP="00CE12B5">
      <w:pPr>
        <w:numPr>
          <w:ilvl w:val="0"/>
          <w:numId w:val="3"/>
        </w:numPr>
      </w:pPr>
      <w:r w:rsidRPr="00CE12B5">
        <w:t>They must get permission from the guardian to share the result with the school.</w:t>
      </w:r>
    </w:p>
    <w:p w14:paraId="51B2FF85" w14:textId="77777777" w:rsidR="00CE12B5" w:rsidRPr="00CE12B5" w:rsidRDefault="00CE12B5" w:rsidP="00CE12B5">
      <w:pPr>
        <w:numPr>
          <w:ilvl w:val="0"/>
          <w:numId w:val="3"/>
        </w:numPr>
      </w:pPr>
      <w:r w:rsidRPr="00CE12B5">
        <w:t>Address the school and board about the</w:t>
      </w:r>
      <w:proofErr w:type="gramStart"/>
      <w:r w:rsidRPr="00CE12B5">
        <w:t>  positive</w:t>
      </w:r>
      <w:proofErr w:type="gramEnd"/>
      <w:r w:rsidRPr="00CE12B5">
        <w:t xml:space="preserve"> case. They will contact the families of possible exposure, along with addressing all parents.</w:t>
      </w:r>
    </w:p>
    <w:p w14:paraId="5B016981" w14:textId="77777777" w:rsidR="00CE12B5" w:rsidRPr="00CE12B5" w:rsidRDefault="00CE12B5" w:rsidP="00CE12B5">
      <w:pPr>
        <w:numPr>
          <w:ilvl w:val="0"/>
          <w:numId w:val="3"/>
        </w:numPr>
      </w:pPr>
      <w:r w:rsidRPr="00CE12B5">
        <w:t>The school keeps everything confidential as to who contracted the virus.</w:t>
      </w:r>
    </w:p>
    <w:p w14:paraId="6039720C" w14:textId="77777777" w:rsidR="00CE12B5" w:rsidRPr="00CE12B5" w:rsidRDefault="00CE12B5" w:rsidP="00CE12B5">
      <w:pPr>
        <w:numPr>
          <w:ilvl w:val="0"/>
          <w:numId w:val="3"/>
        </w:numPr>
      </w:pPr>
      <w:r w:rsidRPr="00CE12B5">
        <w:t>Send the child home (If at school) and anyone within their cohort to quarantine.</w:t>
      </w:r>
    </w:p>
    <w:p w14:paraId="16D91DB0" w14:textId="77777777" w:rsidR="00CE12B5" w:rsidRPr="00CE12B5" w:rsidRDefault="00CE12B5" w:rsidP="00CE12B5">
      <w:pPr>
        <w:numPr>
          <w:ilvl w:val="0"/>
          <w:numId w:val="3"/>
        </w:numPr>
      </w:pPr>
      <w:r w:rsidRPr="00CE12B5">
        <w:t>Contact tri-board and send the possible exposed (if greater than 15mins) within 3 seats around the positive case. If less than 15mins the likelihood of exposure is nil.</w:t>
      </w:r>
    </w:p>
    <w:p w14:paraId="2254AEEC" w14:textId="77777777" w:rsidR="00CE12B5" w:rsidRPr="00CE12B5" w:rsidRDefault="00CE12B5" w:rsidP="00CE12B5">
      <w:pPr>
        <w:numPr>
          <w:ilvl w:val="0"/>
          <w:numId w:val="3"/>
        </w:numPr>
      </w:pPr>
      <w:r w:rsidRPr="00CE12B5">
        <w:t>1 case is not considered an outbreak.</w:t>
      </w:r>
    </w:p>
    <w:p w14:paraId="25C7603D" w14:textId="77777777" w:rsidR="00CE12B5" w:rsidRPr="00CE12B5" w:rsidRDefault="00CE12B5" w:rsidP="00CE12B5">
      <w:pPr>
        <w:numPr>
          <w:ilvl w:val="0"/>
          <w:numId w:val="3"/>
        </w:numPr>
      </w:pPr>
      <w:r w:rsidRPr="00CE12B5">
        <w:t>2 cases in 2 different cases and age groups is not considered an outbreak.</w:t>
      </w:r>
    </w:p>
    <w:p w14:paraId="6CC3C917" w14:textId="77777777" w:rsidR="00CE12B5" w:rsidRPr="00CE12B5" w:rsidRDefault="00CE12B5" w:rsidP="00CE12B5">
      <w:pPr>
        <w:numPr>
          <w:ilvl w:val="0"/>
          <w:numId w:val="3"/>
        </w:numPr>
      </w:pPr>
      <w:r w:rsidRPr="00CE12B5">
        <w:t>2 cases within the classroom are considered an outbreak.</w:t>
      </w:r>
    </w:p>
    <w:p w14:paraId="2E067BC1" w14:textId="77777777" w:rsidR="00CE12B5" w:rsidRPr="00CE12B5" w:rsidRDefault="00CE12B5" w:rsidP="00CE12B5">
      <w:r w:rsidRPr="00CE12B5">
        <w:t> </w:t>
      </w:r>
    </w:p>
    <w:p w14:paraId="49C67374" w14:textId="77777777" w:rsidR="00CE12B5" w:rsidRPr="00CE12B5" w:rsidRDefault="00CE12B5" w:rsidP="00CE12B5">
      <w:pPr>
        <w:numPr>
          <w:ilvl w:val="0"/>
          <w:numId w:val="4"/>
        </w:numPr>
      </w:pPr>
      <w:r w:rsidRPr="00CE12B5">
        <w:t xml:space="preserve">What If the guardian does not give approval to share the result to the school? If no approval is given the whole class, admin and educators will be sent home for 2 weeks. </w:t>
      </w:r>
    </w:p>
    <w:p w14:paraId="5D4808E6" w14:textId="77777777" w:rsidR="00CE12B5" w:rsidRPr="00CE12B5" w:rsidRDefault="00CE12B5" w:rsidP="00CE12B5">
      <w:pPr>
        <w:numPr>
          <w:ilvl w:val="0"/>
          <w:numId w:val="4"/>
        </w:numPr>
      </w:pPr>
      <w:r w:rsidRPr="00CE12B5">
        <w:t xml:space="preserve">Disposable masks ok for school? Yes, expect ones that have the valves. </w:t>
      </w:r>
    </w:p>
    <w:p w14:paraId="2F8A3EA4" w14:textId="77777777" w:rsidR="00CE12B5" w:rsidRPr="00CE12B5" w:rsidRDefault="00CE12B5" w:rsidP="00CE12B5">
      <w:r w:rsidRPr="00CE12B5">
        <w:rPr>
          <w:u w:val="single"/>
        </w:rPr>
        <w:lastRenderedPageBreak/>
        <w:t>Michaels Updates</w:t>
      </w:r>
    </w:p>
    <w:p w14:paraId="6591E04F" w14:textId="77777777" w:rsidR="00CE12B5" w:rsidRPr="00CE12B5" w:rsidRDefault="00CE12B5" w:rsidP="00CE12B5">
      <w:pPr>
        <w:numPr>
          <w:ilvl w:val="0"/>
          <w:numId w:val="5"/>
        </w:numPr>
      </w:pPr>
      <w:r w:rsidRPr="00CE12B5">
        <w:t>5 students coming back from virtual learning, and 2 students are leaving the school for virtual learning.</w:t>
      </w:r>
    </w:p>
    <w:p w14:paraId="28572286" w14:textId="77777777" w:rsidR="00CE12B5" w:rsidRPr="00CE12B5" w:rsidRDefault="00CE12B5" w:rsidP="00CE12B5">
      <w:pPr>
        <w:numPr>
          <w:ilvl w:val="0"/>
          <w:numId w:val="5"/>
        </w:numPr>
      </w:pPr>
      <w:r w:rsidRPr="00CE12B5">
        <w:t xml:space="preserve">The school is aware that Grade 7/8 class is at 32, so they have moved the class to the virtual commons for more space. Michael has contacted some peers with comparison, and they’re equally the same size due to the nature of the times. </w:t>
      </w:r>
    </w:p>
    <w:p w14:paraId="31D430C5" w14:textId="77777777" w:rsidR="00CE12B5" w:rsidRPr="00CE12B5" w:rsidRDefault="00CE12B5" w:rsidP="00CE12B5">
      <w:pPr>
        <w:numPr>
          <w:ilvl w:val="0"/>
          <w:numId w:val="5"/>
        </w:numPr>
      </w:pPr>
      <w:r w:rsidRPr="00CE12B5">
        <w:t>Photo day is still unknown. We’re waiting on directives and protocols on how to proceed.</w:t>
      </w:r>
    </w:p>
    <w:p w14:paraId="345FB0FC" w14:textId="77777777" w:rsidR="00CE12B5" w:rsidRPr="00CE12B5" w:rsidRDefault="00CE12B5" w:rsidP="00CE12B5">
      <w:pPr>
        <w:numPr>
          <w:ilvl w:val="0"/>
          <w:numId w:val="5"/>
        </w:numPr>
      </w:pPr>
      <w:r w:rsidRPr="00CE12B5">
        <w:t>Sacraments will not be done this year. I’m working on arrangements for confirmations.</w:t>
      </w:r>
    </w:p>
    <w:p w14:paraId="56158EF5" w14:textId="77777777" w:rsidR="00CE12B5" w:rsidRPr="00CE12B5" w:rsidRDefault="00CE12B5" w:rsidP="00CE12B5">
      <w:pPr>
        <w:numPr>
          <w:ilvl w:val="0"/>
          <w:numId w:val="5"/>
        </w:numPr>
      </w:pPr>
      <w:r w:rsidRPr="00CE12B5">
        <w:t>Picnic bench out back is unsafe at this time, so there will be a welder coming in to fix it. The expense for that is about $500.00</w:t>
      </w:r>
    </w:p>
    <w:p w14:paraId="141A3DED" w14:textId="77777777" w:rsidR="00CE12B5" w:rsidRPr="00CE12B5" w:rsidRDefault="00CE12B5" w:rsidP="00CE12B5">
      <w:pPr>
        <w:numPr>
          <w:ilvl w:val="0"/>
          <w:numId w:val="5"/>
        </w:numPr>
      </w:pPr>
      <w:r w:rsidRPr="00CE12B5">
        <w:t>Progress reports are November 3, 2020. They will include education plans.</w:t>
      </w:r>
    </w:p>
    <w:p w14:paraId="4DC6564F" w14:textId="77777777" w:rsidR="00CE12B5" w:rsidRPr="00CE12B5" w:rsidRDefault="00CE12B5" w:rsidP="00CE12B5">
      <w:pPr>
        <w:numPr>
          <w:ilvl w:val="0"/>
          <w:numId w:val="5"/>
        </w:numPr>
      </w:pPr>
      <w:r w:rsidRPr="00CE12B5">
        <w:t>Working on the science of reading, which will help teachers explain science to students.</w:t>
      </w:r>
    </w:p>
    <w:p w14:paraId="4CE9EACB" w14:textId="77777777" w:rsidR="00CE12B5" w:rsidRPr="00CE12B5" w:rsidRDefault="00CE12B5" w:rsidP="00CE12B5">
      <w:pPr>
        <w:numPr>
          <w:ilvl w:val="0"/>
          <w:numId w:val="5"/>
        </w:numPr>
      </w:pPr>
      <w:r w:rsidRPr="00CE12B5">
        <w:t>Because most fundraising won’t be done this year, I would like to encourage the council to think of us in a different way. It’s time to do something different. What would you like to do, and how can we plan to do it?</w:t>
      </w:r>
    </w:p>
    <w:p w14:paraId="44E13C45" w14:textId="77777777" w:rsidR="00CE12B5" w:rsidRPr="00CE12B5" w:rsidRDefault="00CE12B5" w:rsidP="00CE12B5">
      <w:r w:rsidRPr="00CE12B5">
        <w:rPr>
          <w:u w:val="single"/>
        </w:rPr>
        <w:t>Lyndsay gave an overview of the budget.</w:t>
      </w:r>
    </w:p>
    <w:p w14:paraId="0FD20AB2" w14:textId="77777777" w:rsidR="00CE12B5" w:rsidRPr="00CE12B5" w:rsidRDefault="00CE12B5" w:rsidP="00CE12B5">
      <w:pPr>
        <w:numPr>
          <w:ilvl w:val="0"/>
          <w:numId w:val="6"/>
        </w:numPr>
      </w:pPr>
      <w:r w:rsidRPr="00CE12B5">
        <w:t>Discussed what fundraisers might work within the guidelines and will start to source out options that might work.</w:t>
      </w:r>
    </w:p>
    <w:p w14:paraId="07F10A29" w14:textId="77777777" w:rsidR="00CE12B5" w:rsidRPr="00CE12B5" w:rsidRDefault="00CE12B5" w:rsidP="00CE12B5">
      <w:r w:rsidRPr="00CE12B5">
        <w:t> </w:t>
      </w:r>
    </w:p>
    <w:p w14:paraId="451F82EA" w14:textId="77777777" w:rsidR="00CE12B5" w:rsidRPr="00CE12B5" w:rsidRDefault="00CE12B5" w:rsidP="00CE12B5">
      <w:r w:rsidRPr="00CE12B5">
        <w:t>*Meeting will take place every third</w:t>
      </w:r>
      <w:r w:rsidRPr="00CE12B5">
        <w:rPr>
          <w:i/>
          <w:iCs/>
        </w:rPr>
        <w:t xml:space="preserve"> Tuesday</w:t>
      </w:r>
      <w:r w:rsidRPr="00CE12B5">
        <w:t xml:space="preserve">. </w:t>
      </w:r>
    </w:p>
    <w:p w14:paraId="64EE1170" w14:textId="77777777" w:rsidR="00CE12B5" w:rsidRPr="00CE12B5" w:rsidRDefault="00CE12B5" w:rsidP="00CE12B5">
      <w:r w:rsidRPr="00CE12B5">
        <w:t xml:space="preserve">*Next meeting is </w:t>
      </w:r>
      <w:r w:rsidRPr="00CE12B5">
        <w:rPr>
          <w:u w:val="single"/>
        </w:rPr>
        <w:t>Tuesday November 2, 2020</w:t>
      </w:r>
      <w:r w:rsidRPr="00CE12B5">
        <w:t>, we’ll discuss fundraising around Christmas.</w:t>
      </w:r>
    </w:p>
    <w:p w14:paraId="1C1FEC00" w14:textId="77777777" w:rsidR="00CE12B5" w:rsidRPr="00CE12B5" w:rsidRDefault="00CE12B5" w:rsidP="00CE12B5">
      <w:r w:rsidRPr="00CE12B5">
        <w:t xml:space="preserve">*Encourage Parents who might want to join these meetings! Send Michael their email address </w:t>
      </w:r>
      <w:r w:rsidRPr="00CE12B5">
        <w:rPr>
          <w:rFonts w:ascii="Segoe UI Symbol" w:hAnsi="Segoe UI Symbol" w:cs="Segoe UI Symbol"/>
        </w:rPr>
        <w:t>😊</w:t>
      </w:r>
    </w:p>
    <w:p w14:paraId="0FAD8E93" w14:textId="77777777" w:rsidR="00003EBF" w:rsidRDefault="00003EBF"/>
    <w:sectPr w:rsidR="00003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D2C"/>
    <w:multiLevelType w:val="multilevel"/>
    <w:tmpl w:val="ED36E5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2888"/>
    <w:multiLevelType w:val="multilevel"/>
    <w:tmpl w:val="3D1A7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CF26E5"/>
    <w:multiLevelType w:val="multilevel"/>
    <w:tmpl w:val="D60C32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40020"/>
    <w:multiLevelType w:val="multilevel"/>
    <w:tmpl w:val="DA34A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B3410"/>
    <w:multiLevelType w:val="multilevel"/>
    <w:tmpl w:val="F1D29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3D1F3E"/>
    <w:multiLevelType w:val="multilevel"/>
    <w:tmpl w:val="730854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B5"/>
    <w:rsid w:val="00003EBF"/>
    <w:rsid w:val="00BB63C2"/>
    <w:rsid w:val="00CE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E591"/>
  <w15:chartTrackingRefBased/>
  <w15:docId w15:val="{007A5DBE-E9FA-4495-AA7C-AC4BA1A9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AC4AF01616D4789FEA588F6DDB8FA" ma:contentTypeVersion="1" ma:contentTypeDescription="Create a new document." ma:contentTypeScope="" ma:versionID="068e7a8886f685931dae2dc0c743bfb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2564D-E3F8-4E3C-A994-C1FAFA585CA6}"/>
</file>

<file path=customXml/itemProps2.xml><?xml version="1.0" encoding="utf-8"?>
<ds:datastoreItem xmlns:ds="http://schemas.openxmlformats.org/officeDocument/2006/customXml" ds:itemID="{C208ABBA-7491-460E-84F7-11AA407E8045}"/>
</file>

<file path=customXml/itemProps3.xml><?xml version="1.0" encoding="utf-8"?>
<ds:datastoreItem xmlns:ds="http://schemas.openxmlformats.org/officeDocument/2006/customXml" ds:itemID="{340EA928-A4C6-4DB7-AB94-9D15AB93DA79}"/>
</file>

<file path=docProps/app.xml><?xml version="1.0" encoding="utf-8"?>
<Properties xmlns="http://schemas.openxmlformats.org/officeDocument/2006/extended-properties" xmlns:vt="http://schemas.openxmlformats.org/officeDocument/2006/docPropsVTypes">
  <Template>Normal.dotm</Template>
  <TotalTime>16</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Muise</dc:creator>
  <cp:keywords/>
  <dc:description/>
  <cp:lastModifiedBy>Michael Muise</cp:lastModifiedBy>
  <cp:revision>1</cp:revision>
  <dcterms:created xsi:type="dcterms:W3CDTF">2020-10-21T14:58:00Z</dcterms:created>
  <dcterms:modified xsi:type="dcterms:W3CDTF">2020-10-21T15:14:00Z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0x0101007B2AC4AF01616D4789FEA588F6DDB8FA</vt:lpwstr>
  </property>
</Properties>
</file>